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8D6816" w:rsidRPr="006F388A" w:rsidTr="00A22887">
        <w:tc>
          <w:tcPr>
            <w:tcW w:w="3070" w:type="dxa"/>
          </w:tcPr>
          <w:p w:rsidR="008D6816" w:rsidRPr="006F388A" w:rsidRDefault="008D6816" w:rsidP="006F38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</w:tcPr>
          <w:p w:rsidR="008D6816" w:rsidRPr="006F388A" w:rsidRDefault="008D6816" w:rsidP="006F38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88A">
              <w:rPr>
                <w:rFonts w:ascii="Times New Roman" w:hAnsi="Times New Roman" w:cs="Times New Roman"/>
                <w:sz w:val="28"/>
                <w:szCs w:val="28"/>
              </w:rPr>
              <w:object w:dxaOrig="16560" w:dyaOrig="158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1in" o:ole="" fillcolor="window">
                  <v:imagedata r:id="rId6" o:title=""/>
                </v:shape>
                <o:OLEObject Type="Embed" ProgID="PBrush" ShapeID="_x0000_i1025" DrawAspect="Content" ObjectID="_1667998919" r:id="rId7"/>
              </w:object>
            </w:r>
          </w:p>
        </w:tc>
        <w:tc>
          <w:tcPr>
            <w:tcW w:w="3070" w:type="dxa"/>
          </w:tcPr>
          <w:p w:rsidR="008D6816" w:rsidRPr="006F388A" w:rsidRDefault="008D6816" w:rsidP="006F388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6816" w:rsidRPr="006F388A" w:rsidRDefault="008D6816" w:rsidP="006F38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6816" w:rsidRPr="006F388A" w:rsidRDefault="008D6816" w:rsidP="006F38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388A">
        <w:rPr>
          <w:rFonts w:ascii="Times New Roman" w:hAnsi="Times New Roman" w:cs="Times New Roman"/>
          <w:sz w:val="28"/>
          <w:szCs w:val="28"/>
        </w:rPr>
        <w:t>ТЫВА РЕСПУБЛИКАНЫН</w:t>
      </w:r>
    </w:p>
    <w:p w:rsidR="008D6816" w:rsidRPr="006F388A" w:rsidRDefault="008D6816" w:rsidP="006F38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388A">
        <w:rPr>
          <w:rFonts w:ascii="Times New Roman" w:hAnsi="Times New Roman" w:cs="Times New Roman"/>
          <w:sz w:val="28"/>
          <w:szCs w:val="28"/>
        </w:rPr>
        <w:t xml:space="preserve">КАА-ХЕМ </w:t>
      </w:r>
      <w:r w:rsidR="00D66CD8">
        <w:rPr>
          <w:rFonts w:ascii="Times New Roman" w:hAnsi="Times New Roman" w:cs="Times New Roman"/>
          <w:sz w:val="28"/>
          <w:szCs w:val="28"/>
        </w:rPr>
        <w:t xml:space="preserve">КОЖУУН </w:t>
      </w:r>
      <w:r w:rsidRPr="006F388A">
        <w:rPr>
          <w:rFonts w:ascii="Times New Roman" w:hAnsi="Times New Roman" w:cs="Times New Roman"/>
          <w:sz w:val="28"/>
          <w:szCs w:val="28"/>
        </w:rPr>
        <w:t>ЧАГЫРГАЗЫНЫН</w:t>
      </w:r>
    </w:p>
    <w:p w:rsidR="008D6816" w:rsidRPr="006F388A" w:rsidRDefault="008D6816" w:rsidP="006F38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388A">
        <w:rPr>
          <w:rFonts w:ascii="Times New Roman" w:hAnsi="Times New Roman" w:cs="Times New Roman"/>
          <w:sz w:val="28"/>
          <w:szCs w:val="28"/>
        </w:rPr>
        <w:t>ДОКТАААЛЫ</w:t>
      </w:r>
    </w:p>
    <w:p w:rsidR="008D6816" w:rsidRPr="006F388A" w:rsidRDefault="008D6816" w:rsidP="006F38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6816" w:rsidRPr="006F388A" w:rsidRDefault="008D6816" w:rsidP="006F38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388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D6816" w:rsidRPr="006F388A" w:rsidRDefault="008D6816" w:rsidP="006F38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388A">
        <w:rPr>
          <w:rFonts w:ascii="Times New Roman" w:hAnsi="Times New Roman" w:cs="Times New Roman"/>
          <w:sz w:val="28"/>
          <w:szCs w:val="28"/>
        </w:rPr>
        <w:t>АДМИНИСТРАЦИИ КАА-ХЕМСКОГО РАЙОНА</w:t>
      </w:r>
    </w:p>
    <w:p w:rsidR="008D6816" w:rsidRPr="006F388A" w:rsidRDefault="008D6816" w:rsidP="006F38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388A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8D6816" w:rsidRPr="006F388A" w:rsidRDefault="008D6816" w:rsidP="006F38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465A" w:rsidRPr="00C44E98" w:rsidRDefault="00D1772F" w:rsidP="006F388A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C44E98">
        <w:rPr>
          <w:rFonts w:ascii="Times New Roman" w:hAnsi="Times New Roman" w:cs="Times New Roman"/>
          <w:sz w:val="27"/>
          <w:szCs w:val="27"/>
        </w:rPr>
        <w:t>15</w:t>
      </w:r>
      <w:r w:rsidR="00CC7543" w:rsidRPr="00C44E98">
        <w:rPr>
          <w:rFonts w:ascii="Times New Roman" w:hAnsi="Times New Roman" w:cs="Times New Roman"/>
          <w:sz w:val="27"/>
          <w:szCs w:val="27"/>
        </w:rPr>
        <w:t xml:space="preserve"> </w:t>
      </w:r>
      <w:r w:rsidR="00C618A0" w:rsidRPr="00C44E98">
        <w:rPr>
          <w:rFonts w:ascii="Times New Roman" w:hAnsi="Times New Roman" w:cs="Times New Roman"/>
          <w:sz w:val="27"/>
          <w:szCs w:val="27"/>
        </w:rPr>
        <w:t>ноя</w:t>
      </w:r>
      <w:r w:rsidR="00A65542" w:rsidRPr="00C44E98">
        <w:rPr>
          <w:rFonts w:ascii="Times New Roman" w:hAnsi="Times New Roman" w:cs="Times New Roman"/>
          <w:sz w:val="27"/>
          <w:szCs w:val="27"/>
        </w:rPr>
        <w:t>бря</w:t>
      </w:r>
      <w:r w:rsidR="008D6816" w:rsidRPr="00C44E98">
        <w:rPr>
          <w:rFonts w:ascii="Times New Roman" w:hAnsi="Times New Roman" w:cs="Times New Roman"/>
          <w:sz w:val="27"/>
          <w:szCs w:val="27"/>
        </w:rPr>
        <w:t xml:space="preserve"> 20</w:t>
      </w:r>
      <w:r w:rsidR="007D465A" w:rsidRPr="00C44E98">
        <w:rPr>
          <w:rFonts w:ascii="Times New Roman" w:hAnsi="Times New Roman" w:cs="Times New Roman"/>
          <w:sz w:val="27"/>
          <w:szCs w:val="27"/>
        </w:rPr>
        <w:t>20</w:t>
      </w:r>
      <w:r w:rsidR="00A65542" w:rsidRPr="00C44E98">
        <w:rPr>
          <w:rFonts w:ascii="Times New Roman" w:hAnsi="Times New Roman" w:cs="Times New Roman"/>
          <w:sz w:val="27"/>
          <w:szCs w:val="27"/>
        </w:rPr>
        <w:t xml:space="preserve"> года  № </w:t>
      </w:r>
      <w:r w:rsidR="004F3804">
        <w:rPr>
          <w:rFonts w:ascii="Times New Roman" w:hAnsi="Times New Roman" w:cs="Times New Roman"/>
          <w:sz w:val="27"/>
          <w:szCs w:val="27"/>
        </w:rPr>
        <w:t>572</w:t>
      </w:r>
    </w:p>
    <w:p w:rsidR="008D6816" w:rsidRPr="000E3725" w:rsidRDefault="008D6816" w:rsidP="006F388A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C44E98">
        <w:rPr>
          <w:rFonts w:ascii="Times New Roman" w:hAnsi="Times New Roman" w:cs="Times New Roman"/>
          <w:sz w:val="27"/>
          <w:szCs w:val="27"/>
        </w:rPr>
        <w:t>с. Сарыг-Сеп</w:t>
      </w:r>
    </w:p>
    <w:p w:rsidR="009D067F" w:rsidRPr="000E3725" w:rsidRDefault="009D067F" w:rsidP="006F388A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D12FA6" w:rsidRPr="000E3725" w:rsidRDefault="00A65542" w:rsidP="006F38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0E3725">
        <w:rPr>
          <w:rFonts w:ascii="Times New Roman" w:hAnsi="Times New Roman" w:cs="Times New Roman"/>
          <w:sz w:val="27"/>
          <w:szCs w:val="27"/>
        </w:rPr>
        <w:t xml:space="preserve">О проекте решения </w:t>
      </w:r>
      <w:r w:rsidR="00781702" w:rsidRPr="000E3725">
        <w:rPr>
          <w:rFonts w:ascii="Times New Roman" w:hAnsi="Times New Roman" w:cs="Times New Roman"/>
          <w:sz w:val="27"/>
          <w:szCs w:val="27"/>
        </w:rPr>
        <w:t xml:space="preserve">Хурала представителей </w:t>
      </w:r>
      <w:proofErr w:type="spellStart"/>
      <w:r w:rsidR="00D12FA6" w:rsidRPr="000E3725">
        <w:rPr>
          <w:rFonts w:ascii="Times New Roman" w:hAnsi="Times New Roman" w:cs="Times New Roman"/>
          <w:sz w:val="27"/>
          <w:szCs w:val="27"/>
        </w:rPr>
        <w:t>Каа-Хемского</w:t>
      </w:r>
      <w:proofErr w:type="spellEnd"/>
      <w:r w:rsidR="00B40C8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D12FA6" w:rsidRPr="000E3725">
        <w:rPr>
          <w:rFonts w:ascii="Times New Roman" w:hAnsi="Times New Roman" w:cs="Times New Roman"/>
          <w:sz w:val="27"/>
          <w:szCs w:val="27"/>
        </w:rPr>
        <w:t>кожууна</w:t>
      </w:r>
      <w:proofErr w:type="spellEnd"/>
    </w:p>
    <w:p w:rsidR="00D12FA6" w:rsidRPr="000E3725" w:rsidRDefault="00D12FA6" w:rsidP="006F388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0E3725">
        <w:rPr>
          <w:rFonts w:ascii="Times New Roman" w:hAnsi="Times New Roman" w:cs="Times New Roman"/>
          <w:sz w:val="27"/>
          <w:szCs w:val="27"/>
        </w:rPr>
        <w:t>«О бюджете муниципального района «</w:t>
      </w:r>
      <w:proofErr w:type="spellStart"/>
      <w:r w:rsidRPr="000E3725">
        <w:rPr>
          <w:rFonts w:ascii="Times New Roman" w:hAnsi="Times New Roman" w:cs="Times New Roman"/>
          <w:sz w:val="27"/>
          <w:szCs w:val="27"/>
        </w:rPr>
        <w:t>Каа-Хемский</w:t>
      </w:r>
      <w:proofErr w:type="spellEnd"/>
      <w:r w:rsidR="00B40C8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3725">
        <w:rPr>
          <w:rFonts w:ascii="Times New Roman" w:hAnsi="Times New Roman" w:cs="Times New Roman"/>
          <w:sz w:val="27"/>
          <w:szCs w:val="27"/>
        </w:rPr>
        <w:t>кожуун</w:t>
      </w:r>
      <w:proofErr w:type="spellEnd"/>
      <w:r w:rsidRPr="000E3725">
        <w:rPr>
          <w:rFonts w:ascii="Times New Roman" w:hAnsi="Times New Roman" w:cs="Times New Roman"/>
          <w:sz w:val="27"/>
          <w:szCs w:val="27"/>
        </w:rPr>
        <w:t xml:space="preserve"> Республики Тыва»</w:t>
      </w:r>
      <w:r w:rsidR="00234A84" w:rsidRPr="000E3725">
        <w:rPr>
          <w:rFonts w:ascii="Times New Roman" w:hAnsi="Times New Roman" w:cs="Times New Roman"/>
          <w:sz w:val="27"/>
          <w:szCs w:val="27"/>
        </w:rPr>
        <w:t xml:space="preserve"> на 20</w:t>
      </w:r>
      <w:r w:rsidR="007D465A">
        <w:rPr>
          <w:rFonts w:ascii="Times New Roman" w:hAnsi="Times New Roman" w:cs="Times New Roman"/>
          <w:sz w:val="27"/>
          <w:szCs w:val="27"/>
        </w:rPr>
        <w:t>21</w:t>
      </w:r>
      <w:r w:rsidRPr="000E3725">
        <w:rPr>
          <w:rFonts w:ascii="Times New Roman" w:hAnsi="Times New Roman" w:cs="Times New Roman"/>
          <w:sz w:val="27"/>
          <w:szCs w:val="27"/>
        </w:rPr>
        <w:t xml:space="preserve"> год</w:t>
      </w:r>
      <w:r w:rsidR="00234A84" w:rsidRPr="000E3725">
        <w:rPr>
          <w:rFonts w:ascii="Times New Roman" w:hAnsi="Times New Roman" w:cs="Times New Roman"/>
          <w:sz w:val="27"/>
          <w:szCs w:val="27"/>
        </w:rPr>
        <w:t xml:space="preserve"> и плановый период 20</w:t>
      </w:r>
      <w:r w:rsidR="00A22887" w:rsidRPr="000E3725">
        <w:rPr>
          <w:rFonts w:ascii="Times New Roman" w:hAnsi="Times New Roman" w:cs="Times New Roman"/>
          <w:sz w:val="27"/>
          <w:szCs w:val="27"/>
        </w:rPr>
        <w:t>2</w:t>
      </w:r>
      <w:r w:rsidR="007D465A">
        <w:rPr>
          <w:rFonts w:ascii="Times New Roman" w:hAnsi="Times New Roman" w:cs="Times New Roman"/>
          <w:sz w:val="27"/>
          <w:szCs w:val="27"/>
        </w:rPr>
        <w:t>2</w:t>
      </w:r>
      <w:r w:rsidR="00A22887" w:rsidRPr="000E3725">
        <w:rPr>
          <w:rFonts w:ascii="Times New Roman" w:hAnsi="Times New Roman" w:cs="Times New Roman"/>
          <w:sz w:val="27"/>
          <w:szCs w:val="27"/>
        </w:rPr>
        <w:t>-202</w:t>
      </w:r>
      <w:r w:rsidR="007D465A">
        <w:rPr>
          <w:rFonts w:ascii="Times New Roman" w:hAnsi="Times New Roman" w:cs="Times New Roman"/>
          <w:sz w:val="27"/>
          <w:szCs w:val="27"/>
        </w:rPr>
        <w:t>3</w:t>
      </w:r>
      <w:r w:rsidR="00234A84" w:rsidRPr="000E3725">
        <w:rPr>
          <w:rFonts w:ascii="Times New Roman" w:hAnsi="Times New Roman" w:cs="Times New Roman"/>
          <w:sz w:val="27"/>
          <w:szCs w:val="27"/>
        </w:rPr>
        <w:t xml:space="preserve"> годов</w:t>
      </w:r>
      <w:r w:rsidRPr="000E3725">
        <w:rPr>
          <w:rFonts w:ascii="Times New Roman" w:hAnsi="Times New Roman" w:cs="Times New Roman"/>
          <w:sz w:val="27"/>
          <w:szCs w:val="27"/>
        </w:rPr>
        <w:t>»</w:t>
      </w:r>
    </w:p>
    <w:p w:rsidR="00F40E9D" w:rsidRPr="000E3725" w:rsidRDefault="00F40E9D" w:rsidP="009D067F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7"/>
          <w:szCs w:val="27"/>
        </w:rPr>
      </w:pPr>
    </w:p>
    <w:p w:rsidR="00D12FA6" w:rsidRPr="000E3725" w:rsidRDefault="00906BF4" w:rsidP="00BB1FF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7"/>
          <w:szCs w:val="27"/>
        </w:rPr>
      </w:pPr>
      <w:r w:rsidRPr="000E3725">
        <w:rPr>
          <w:rFonts w:ascii="Times New Roman" w:hAnsi="Times New Roman" w:cs="Times New Roman"/>
          <w:sz w:val="27"/>
          <w:szCs w:val="27"/>
        </w:rPr>
        <w:t>На основании</w:t>
      </w:r>
      <w:r w:rsidR="00CC7543" w:rsidRPr="000E3725">
        <w:rPr>
          <w:rFonts w:ascii="Times New Roman" w:hAnsi="Times New Roman" w:cs="Times New Roman"/>
          <w:sz w:val="27"/>
          <w:szCs w:val="27"/>
        </w:rPr>
        <w:t xml:space="preserve"> </w:t>
      </w:r>
      <w:r w:rsidR="00000CFA" w:rsidRPr="000E3725">
        <w:rPr>
          <w:rFonts w:ascii="Times New Roman" w:hAnsi="Times New Roman" w:cs="Times New Roman"/>
          <w:sz w:val="27"/>
          <w:szCs w:val="27"/>
        </w:rPr>
        <w:t xml:space="preserve">решения коллегии администрации </w:t>
      </w:r>
      <w:proofErr w:type="spellStart"/>
      <w:r w:rsidR="00000CFA" w:rsidRPr="000E3725">
        <w:rPr>
          <w:rFonts w:ascii="Times New Roman" w:hAnsi="Times New Roman" w:cs="Times New Roman"/>
          <w:sz w:val="27"/>
          <w:szCs w:val="27"/>
        </w:rPr>
        <w:t>Каа-Хемского</w:t>
      </w:r>
      <w:proofErr w:type="spellEnd"/>
      <w:r w:rsidR="00000CFA" w:rsidRPr="000E3725">
        <w:rPr>
          <w:rFonts w:ascii="Times New Roman" w:hAnsi="Times New Roman" w:cs="Times New Roman"/>
          <w:sz w:val="27"/>
          <w:szCs w:val="27"/>
        </w:rPr>
        <w:t xml:space="preserve"> района от </w:t>
      </w:r>
      <w:proofErr w:type="gramStart"/>
      <w:r w:rsidR="00C44E98">
        <w:rPr>
          <w:rFonts w:ascii="Times New Roman" w:hAnsi="Times New Roman" w:cs="Times New Roman"/>
          <w:sz w:val="27"/>
          <w:szCs w:val="27"/>
        </w:rPr>
        <w:t>09</w:t>
      </w:r>
      <w:r w:rsidR="00000CFA" w:rsidRPr="00C44E98">
        <w:rPr>
          <w:rFonts w:ascii="Times New Roman" w:hAnsi="Times New Roman" w:cs="Times New Roman"/>
          <w:sz w:val="27"/>
          <w:szCs w:val="27"/>
        </w:rPr>
        <w:t xml:space="preserve">  ноября</w:t>
      </w:r>
      <w:proofErr w:type="gramEnd"/>
      <w:r w:rsidR="00000CFA" w:rsidRPr="00C44E98">
        <w:rPr>
          <w:rFonts w:ascii="Times New Roman" w:hAnsi="Times New Roman" w:cs="Times New Roman"/>
          <w:sz w:val="27"/>
          <w:szCs w:val="27"/>
        </w:rPr>
        <w:t xml:space="preserve"> 20</w:t>
      </w:r>
      <w:r w:rsidR="007D465A" w:rsidRPr="00C44E98">
        <w:rPr>
          <w:rFonts w:ascii="Times New Roman" w:hAnsi="Times New Roman" w:cs="Times New Roman"/>
          <w:sz w:val="27"/>
          <w:szCs w:val="27"/>
        </w:rPr>
        <w:t>20</w:t>
      </w:r>
      <w:r w:rsidR="00000CFA" w:rsidRPr="00C44E98">
        <w:rPr>
          <w:rFonts w:ascii="Times New Roman" w:hAnsi="Times New Roman" w:cs="Times New Roman"/>
          <w:sz w:val="27"/>
          <w:szCs w:val="27"/>
        </w:rPr>
        <w:t xml:space="preserve"> года</w:t>
      </w:r>
      <w:r w:rsidR="00BB1FFE" w:rsidRPr="000E3725">
        <w:rPr>
          <w:rFonts w:ascii="Times New Roman" w:hAnsi="Times New Roman" w:cs="Times New Roman"/>
          <w:sz w:val="27"/>
          <w:szCs w:val="27"/>
        </w:rPr>
        <w:t xml:space="preserve"> «</w:t>
      </w:r>
      <w:r w:rsidRPr="000E3725">
        <w:rPr>
          <w:rFonts w:ascii="Times New Roman" w:hAnsi="Times New Roman" w:cs="Times New Roman"/>
          <w:sz w:val="27"/>
          <w:szCs w:val="27"/>
        </w:rPr>
        <w:t>О проекте бюджета муниципального района «</w:t>
      </w:r>
      <w:proofErr w:type="spellStart"/>
      <w:r w:rsidRPr="000E3725">
        <w:rPr>
          <w:rFonts w:ascii="Times New Roman" w:hAnsi="Times New Roman" w:cs="Times New Roman"/>
          <w:sz w:val="27"/>
          <w:szCs w:val="27"/>
        </w:rPr>
        <w:t>Каа-Хемский</w:t>
      </w:r>
      <w:proofErr w:type="spellEnd"/>
      <w:r w:rsidRPr="000E3725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1D07E0" w:rsidRPr="000E3725">
        <w:rPr>
          <w:rFonts w:ascii="Times New Roman" w:hAnsi="Times New Roman" w:cs="Times New Roman"/>
          <w:sz w:val="27"/>
          <w:szCs w:val="27"/>
        </w:rPr>
        <w:t>кожуун</w:t>
      </w:r>
      <w:proofErr w:type="spellEnd"/>
      <w:r w:rsidR="001D07E0" w:rsidRPr="000E3725">
        <w:rPr>
          <w:rFonts w:ascii="Times New Roman" w:hAnsi="Times New Roman" w:cs="Times New Roman"/>
          <w:sz w:val="27"/>
          <w:szCs w:val="27"/>
        </w:rPr>
        <w:t xml:space="preserve"> Республики Тыва</w:t>
      </w:r>
      <w:r w:rsidR="00F40E9D" w:rsidRPr="000E3725">
        <w:rPr>
          <w:rFonts w:ascii="Times New Roman" w:hAnsi="Times New Roman" w:cs="Times New Roman"/>
          <w:sz w:val="27"/>
          <w:szCs w:val="27"/>
        </w:rPr>
        <w:t>»</w:t>
      </w:r>
      <w:r w:rsidR="001D07E0" w:rsidRPr="000E3725">
        <w:rPr>
          <w:rFonts w:ascii="Times New Roman" w:hAnsi="Times New Roman" w:cs="Times New Roman"/>
          <w:sz w:val="27"/>
          <w:szCs w:val="27"/>
        </w:rPr>
        <w:t xml:space="preserve"> на 20</w:t>
      </w:r>
      <w:r w:rsidR="0037145D">
        <w:rPr>
          <w:rFonts w:ascii="Times New Roman" w:hAnsi="Times New Roman" w:cs="Times New Roman"/>
          <w:sz w:val="27"/>
          <w:szCs w:val="27"/>
        </w:rPr>
        <w:t>2</w:t>
      </w:r>
      <w:r w:rsidR="007D465A">
        <w:rPr>
          <w:rFonts w:ascii="Times New Roman" w:hAnsi="Times New Roman" w:cs="Times New Roman"/>
          <w:sz w:val="27"/>
          <w:szCs w:val="27"/>
        </w:rPr>
        <w:t>1</w:t>
      </w:r>
      <w:r w:rsidR="001D07E0" w:rsidRPr="000E3725">
        <w:rPr>
          <w:rFonts w:ascii="Times New Roman" w:hAnsi="Times New Roman" w:cs="Times New Roman"/>
          <w:sz w:val="27"/>
          <w:szCs w:val="27"/>
        </w:rPr>
        <w:t xml:space="preserve"> год и пл</w:t>
      </w:r>
      <w:r w:rsidR="00BB1FFE" w:rsidRPr="000E3725">
        <w:rPr>
          <w:rFonts w:ascii="Times New Roman" w:hAnsi="Times New Roman" w:cs="Times New Roman"/>
          <w:sz w:val="27"/>
          <w:szCs w:val="27"/>
        </w:rPr>
        <w:t>ановый период 202</w:t>
      </w:r>
      <w:r w:rsidR="007D465A">
        <w:rPr>
          <w:rFonts w:ascii="Times New Roman" w:hAnsi="Times New Roman" w:cs="Times New Roman"/>
          <w:sz w:val="27"/>
          <w:szCs w:val="27"/>
        </w:rPr>
        <w:t>2</w:t>
      </w:r>
      <w:r w:rsidR="00BB1FFE" w:rsidRPr="000E3725">
        <w:rPr>
          <w:rFonts w:ascii="Times New Roman" w:hAnsi="Times New Roman" w:cs="Times New Roman"/>
          <w:sz w:val="27"/>
          <w:szCs w:val="27"/>
        </w:rPr>
        <w:t xml:space="preserve"> и 202</w:t>
      </w:r>
      <w:r w:rsidR="007D465A">
        <w:rPr>
          <w:rFonts w:ascii="Times New Roman" w:hAnsi="Times New Roman" w:cs="Times New Roman"/>
          <w:sz w:val="27"/>
          <w:szCs w:val="27"/>
        </w:rPr>
        <w:t>3</w:t>
      </w:r>
      <w:r w:rsidR="00BB1FFE" w:rsidRPr="000E3725">
        <w:rPr>
          <w:rFonts w:ascii="Times New Roman" w:hAnsi="Times New Roman" w:cs="Times New Roman"/>
          <w:sz w:val="27"/>
          <w:szCs w:val="27"/>
        </w:rPr>
        <w:t xml:space="preserve"> годов».</w:t>
      </w:r>
    </w:p>
    <w:p w:rsidR="00D12FA6" w:rsidRPr="000E3725" w:rsidRDefault="00D12FA6" w:rsidP="00F40E9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7"/>
          <w:szCs w:val="27"/>
        </w:rPr>
      </w:pPr>
      <w:r w:rsidRPr="000E3725">
        <w:rPr>
          <w:rFonts w:ascii="Times New Roman" w:hAnsi="Times New Roman" w:cs="Times New Roman"/>
          <w:sz w:val="27"/>
          <w:szCs w:val="27"/>
        </w:rPr>
        <w:t xml:space="preserve">Администрация </w:t>
      </w:r>
      <w:proofErr w:type="spellStart"/>
      <w:r w:rsidRPr="000E3725">
        <w:rPr>
          <w:rFonts w:ascii="Times New Roman" w:hAnsi="Times New Roman" w:cs="Times New Roman"/>
          <w:sz w:val="27"/>
          <w:szCs w:val="27"/>
        </w:rPr>
        <w:t>Каа-Хемского</w:t>
      </w:r>
      <w:proofErr w:type="spellEnd"/>
      <w:r w:rsidRPr="000E3725">
        <w:rPr>
          <w:rFonts w:ascii="Times New Roman" w:hAnsi="Times New Roman" w:cs="Times New Roman"/>
          <w:sz w:val="27"/>
          <w:szCs w:val="27"/>
        </w:rPr>
        <w:t xml:space="preserve"> района ПОСТАНОВЛЯЕТ:</w:t>
      </w:r>
    </w:p>
    <w:p w:rsidR="00D12FA6" w:rsidRPr="000E3725" w:rsidRDefault="00D12FA6" w:rsidP="006F388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 w:rsidRPr="000E3725">
        <w:rPr>
          <w:rFonts w:ascii="Times New Roman" w:hAnsi="Times New Roman" w:cs="Times New Roman"/>
          <w:sz w:val="27"/>
          <w:szCs w:val="27"/>
        </w:rPr>
        <w:t xml:space="preserve">1.Одобрить и внести на рассмотрение Хурала представителей </w:t>
      </w:r>
      <w:proofErr w:type="spellStart"/>
      <w:r w:rsidRPr="000E3725">
        <w:rPr>
          <w:rFonts w:ascii="Times New Roman" w:hAnsi="Times New Roman" w:cs="Times New Roman"/>
          <w:sz w:val="27"/>
          <w:szCs w:val="27"/>
        </w:rPr>
        <w:t>Каа-Хемского</w:t>
      </w:r>
      <w:proofErr w:type="spellEnd"/>
      <w:r w:rsidR="00C60ADE" w:rsidRPr="000E3725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3725">
        <w:rPr>
          <w:rFonts w:ascii="Times New Roman" w:hAnsi="Times New Roman" w:cs="Times New Roman"/>
          <w:sz w:val="27"/>
          <w:szCs w:val="27"/>
        </w:rPr>
        <w:t>кожууна</w:t>
      </w:r>
      <w:proofErr w:type="spellEnd"/>
      <w:r w:rsidRPr="000E3725">
        <w:rPr>
          <w:rFonts w:ascii="Times New Roman" w:hAnsi="Times New Roman" w:cs="Times New Roman"/>
          <w:sz w:val="27"/>
          <w:szCs w:val="27"/>
        </w:rPr>
        <w:t xml:space="preserve"> Республики Тыва прилагаемый проект решения</w:t>
      </w:r>
      <w:r w:rsidR="00C60ADE" w:rsidRPr="000E3725">
        <w:rPr>
          <w:rFonts w:ascii="Times New Roman" w:hAnsi="Times New Roman" w:cs="Times New Roman"/>
          <w:sz w:val="27"/>
          <w:szCs w:val="27"/>
        </w:rPr>
        <w:t xml:space="preserve"> </w:t>
      </w:r>
      <w:r w:rsidRPr="000E3725">
        <w:rPr>
          <w:rFonts w:ascii="Times New Roman" w:hAnsi="Times New Roman" w:cs="Times New Roman"/>
          <w:sz w:val="27"/>
          <w:szCs w:val="27"/>
        </w:rPr>
        <w:t xml:space="preserve">Хурала представителей </w:t>
      </w:r>
      <w:proofErr w:type="spellStart"/>
      <w:r w:rsidRPr="000E3725">
        <w:rPr>
          <w:rFonts w:ascii="Times New Roman" w:hAnsi="Times New Roman" w:cs="Times New Roman"/>
          <w:sz w:val="27"/>
          <w:szCs w:val="27"/>
        </w:rPr>
        <w:t>Каа-Хемского</w:t>
      </w:r>
      <w:proofErr w:type="spellEnd"/>
      <w:r w:rsidR="00C60ADE" w:rsidRPr="000E3725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3725">
        <w:rPr>
          <w:rFonts w:ascii="Times New Roman" w:hAnsi="Times New Roman" w:cs="Times New Roman"/>
          <w:sz w:val="27"/>
          <w:szCs w:val="27"/>
        </w:rPr>
        <w:t>кожууна</w:t>
      </w:r>
      <w:proofErr w:type="spellEnd"/>
      <w:r w:rsidRPr="000E3725">
        <w:rPr>
          <w:rFonts w:ascii="Times New Roman" w:hAnsi="Times New Roman" w:cs="Times New Roman"/>
          <w:sz w:val="27"/>
          <w:szCs w:val="27"/>
        </w:rPr>
        <w:t xml:space="preserve"> «О бюджете муниципального района «</w:t>
      </w:r>
      <w:proofErr w:type="spellStart"/>
      <w:r w:rsidRPr="000E3725">
        <w:rPr>
          <w:rFonts w:ascii="Times New Roman" w:hAnsi="Times New Roman" w:cs="Times New Roman"/>
          <w:sz w:val="27"/>
          <w:szCs w:val="27"/>
        </w:rPr>
        <w:t>Каа-Хемский</w:t>
      </w:r>
      <w:proofErr w:type="spellEnd"/>
      <w:r w:rsidR="00C60ADE" w:rsidRPr="000E3725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3725">
        <w:rPr>
          <w:rFonts w:ascii="Times New Roman" w:hAnsi="Times New Roman" w:cs="Times New Roman"/>
          <w:sz w:val="27"/>
          <w:szCs w:val="27"/>
        </w:rPr>
        <w:t>кожуун</w:t>
      </w:r>
      <w:proofErr w:type="spellEnd"/>
      <w:r w:rsidRPr="000E3725">
        <w:rPr>
          <w:rFonts w:ascii="Times New Roman" w:hAnsi="Times New Roman" w:cs="Times New Roman"/>
          <w:sz w:val="27"/>
          <w:szCs w:val="27"/>
        </w:rPr>
        <w:t xml:space="preserve"> Республики Тыва</w:t>
      </w:r>
      <w:r w:rsidR="00234A84" w:rsidRPr="000E3725">
        <w:rPr>
          <w:rFonts w:ascii="Times New Roman" w:hAnsi="Times New Roman" w:cs="Times New Roman"/>
          <w:sz w:val="27"/>
          <w:szCs w:val="27"/>
        </w:rPr>
        <w:t>» на 20</w:t>
      </w:r>
      <w:r w:rsidR="0037145D">
        <w:rPr>
          <w:rFonts w:ascii="Times New Roman" w:hAnsi="Times New Roman" w:cs="Times New Roman"/>
          <w:sz w:val="27"/>
          <w:szCs w:val="27"/>
        </w:rPr>
        <w:t>2</w:t>
      </w:r>
      <w:r w:rsidR="007D465A">
        <w:rPr>
          <w:rFonts w:ascii="Times New Roman" w:hAnsi="Times New Roman" w:cs="Times New Roman"/>
          <w:sz w:val="27"/>
          <w:szCs w:val="27"/>
        </w:rPr>
        <w:t>1</w:t>
      </w:r>
      <w:r w:rsidRPr="000E3725">
        <w:rPr>
          <w:rFonts w:ascii="Times New Roman" w:hAnsi="Times New Roman" w:cs="Times New Roman"/>
          <w:sz w:val="27"/>
          <w:szCs w:val="27"/>
        </w:rPr>
        <w:t xml:space="preserve"> год</w:t>
      </w:r>
      <w:r w:rsidR="00E7259D" w:rsidRPr="000E3725">
        <w:rPr>
          <w:rFonts w:ascii="Times New Roman" w:hAnsi="Times New Roman" w:cs="Times New Roman"/>
          <w:sz w:val="27"/>
          <w:szCs w:val="27"/>
        </w:rPr>
        <w:t xml:space="preserve"> и плановый период 202</w:t>
      </w:r>
      <w:r w:rsidR="007D465A">
        <w:rPr>
          <w:rFonts w:ascii="Times New Roman" w:hAnsi="Times New Roman" w:cs="Times New Roman"/>
          <w:sz w:val="27"/>
          <w:szCs w:val="27"/>
        </w:rPr>
        <w:t>2</w:t>
      </w:r>
      <w:r w:rsidR="00E7259D" w:rsidRPr="000E3725">
        <w:rPr>
          <w:rFonts w:ascii="Times New Roman" w:hAnsi="Times New Roman" w:cs="Times New Roman"/>
          <w:sz w:val="27"/>
          <w:szCs w:val="27"/>
        </w:rPr>
        <w:t>-202</w:t>
      </w:r>
      <w:r w:rsidR="007D465A">
        <w:rPr>
          <w:rFonts w:ascii="Times New Roman" w:hAnsi="Times New Roman" w:cs="Times New Roman"/>
          <w:sz w:val="27"/>
          <w:szCs w:val="27"/>
        </w:rPr>
        <w:t>3</w:t>
      </w:r>
      <w:r w:rsidR="00234A84" w:rsidRPr="000E3725">
        <w:rPr>
          <w:rFonts w:ascii="Times New Roman" w:hAnsi="Times New Roman" w:cs="Times New Roman"/>
          <w:sz w:val="27"/>
          <w:szCs w:val="27"/>
        </w:rPr>
        <w:t xml:space="preserve"> годов»</w:t>
      </w:r>
      <w:r w:rsidRPr="000E3725">
        <w:rPr>
          <w:rFonts w:ascii="Times New Roman" w:hAnsi="Times New Roman" w:cs="Times New Roman"/>
          <w:sz w:val="27"/>
          <w:szCs w:val="27"/>
        </w:rPr>
        <w:t>.</w:t>
      </w:r>
    </w:p>
    <w:p w:rsidR="00D12FA6" w:rsidRPr="000E3725" w:rsidRDefault="00D12FA6" w:rsidP="006F388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 w:rsidRPr="000E3725">
        <w:rPr>
          <w:rFonts w:ascii="Times New Roman" w:hAnsi="Times New Roman" w:cs="Times New Roman"/>
          <w:sz w:val="27"/>
          <w:szCs w:val="27"/>
        </w:rPr>
        <w:t xml:space="preserve">2. Назначить официальным представителем администрации </w:t>
      </w:r>
      <w:proofErr w:type="spellStart"/>
      <w:r w:rsidRPr="000E3725">
        <w:rPr>
          <w:rFonts w:ascii="Times New Roman" w:hAnsi="Times New Roman" w:cs="Times New Roman"/>
          <w:sz w:val="27"/>
          <w:szCs w:val="27"/>
        </w:rPr>
        <w:t>Каа-Хемского</w:t>
      </w:r>
      <w:proofErr w:type="spellEnd"/>
      <w:r w:rsidRPr="000E3725">
        <w:rPr>
          <w:rFonts w:ascii="Times New Roman" w:hAnsi="Times New Roman" w:cs="Times New Roman"/>
          <w:sz w:val="27"/>
          <w:szCs w:val="27"/>
        </w:rPr>
        <w:t xml:space="preserve"> района при рассмотрении данного проекта решения Хурала представителей </w:t>
      </w:r>
      <w:proofErr w:type="spellStart"/>
      <w:r w:rsidRPr="000E3725">
        <w:rPr>
          <w:rFonts w:ascii="Times New Roman" w:hAnsi="Times New Roman" w:cs="Times New Roman"/>
          <w:sz w:val="27"/>
          <w:szCs w:val="27"/>
        </w:rPr>
        <w:t>Каа-Хемского</w:t>
      </w:r>
      <w:proofErr w:type="spellEnd"/>
      <w:r w:rsidR="00C60ADE" w:rsidRPr="000E3725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0E3725">
        <w:rPr>
          <w:rFonts w:ascii="Times New Roman" w:hAnsi="Times New Roman" w:cs="Times New Roman"/>
          <w:sz w:val="27"/>
          <w:szCs w:val="27"/>
        </w:rPr>
        <w:t>кожууна</w:t>
      </w:r>
      <w:proofErr w:type="spellEnd"/>
      <w:r w:rsidRPr="000E3725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E7259D" w:rsidRPr="000E3725">
        <w:rPr>
          <w:rFonts w:ascii="Times New Roman" w:hAnsi="Times New Roman" w:cs="Times New Roman"/>
          <w:sz w:val="27"/>
          <w:szCs w:val="27"/>
        </w:rPr>
        <w:t>и.о</w:t>
      </w:r>
      <w:proofErr w:type="spellEnd"/>
      <w:r w:rsidR="00E7259D" w:rsidRPr="000E3725">
        <w:rPr>
          <w:rFonts w:ascii="Times New Roman" w:hAnsi="Times New Roman" w:cs="Times New Roman"/>
          <w:sz w:val="27"/>
          <w:szCs w:val="27"/>
        </w:rPr>
        <w:t xml:space="preserve">. </w:t>
      </w:r>
      <w:r w:rsidRPr="000E3725">
        <w:rPr>
          <w:rFonts w:ascii="Times New Roman" w:hAnsi="Times New Roman" w:cs="Times New Roman"/>
          <w:sz w:val="27"/>
          <w:szCs w:val="27"/>
        </w:rPr>
        <w:t>начальника Финансового управления ад</w:t>
      </w:r>
      <w:r w:rsidR="00F33D05" w:rsidRPr="000E3725">
        <w:rPr>
          <w:rFonts w:ascii="Times New Roman" w:hAnsi="Times New Roman" w:cs="Times New Roman"/>
          <w:sz w:val="27"/>
          <w:szCs w:val="27"/>
        </w:rPr>
        <w:t xml:space="preserve">министрации </w:t>
      </w:r>
      <w:proofErr w:type="spellStart"/>
      <w:r w:rsidR="00F33D05" w:rsidRPr="000E3725">
        <w:rPr>
          <w:rFonts w:ascii="Times New Roman" w:hAnsi="Times New Roman" w:cs="Times New Roman"/>
          <w:sz w:val="27"/>
          <w:szCs w:val="27"/>
        </w:rPr>
        <w:t>Каа-Хемского</w:t>
      </w:r>
      <w:proofErr w:type="spellEnd"/>
      <w:r w:rsidR="00F33D05" w:rsidRPr="000E3725">
        <w:rPr>
          <w:rFonts w:ascii="Times New Roman" w:hAnsi="Times New Roman" w:cs="Times New Roman"/>
          <w:sz w:val="27"/>
          <w:szCs w:val="27"/>
        </w:rPr>
        <w:t xml:space="preserve"> района </w:t>
      </w:r>
      <w:proofErr w:type="spellStart"/>
      <w:r w:rsidR="00E83211" w:rsidRPr="000E3725">
        <w:rPr>
          <w:rFonts w:ascii="Times New Roman" w:hAnsi="Times New Roman" w:cs="Times New Roman"/>
          <w:sz w:val="27"/>
          <w:szCs w:val="27"/>
        </w:rPr>
        <w:t>Эрелчин</w:t>
      </w:r>
      <w:proofErr w:type="spellEnd"/>
      <w:r w:rsidR="00E83211" w:rsidRPr="000E3725">
        <w:rPr>
          <w:rFonts w:ascii="Times New Roman" w:hAnsi="Times New Roman" w:cs="Times New Roman"/>
          <w:sz w:val="27"/>
          <w:szCs w:val="27"/>
        </w:rPr>
        <w:t xml:space="preserve"> Л.Э</w:t>
      </w:r>
      <w:r w:rsidR="00F33D05" w:rsidRPr="000E3725">
        <w:rPr>
          <w:rFonts w:ascii="Times New Roman" w:hAnsi="Times New Roman" w:cs="Times New Roman"/>
          <w:sz w:val="27"/>
          <w:szCs w:val="27"/>
        </w:rPr>
        <w:t>.</w:t>
      </w:r>
    </w:p>
    <w:p w:rsidR="00102FBB" w:rsidRPr="000E3725" w:rsidRDefault="00102FBB" w:rsidP="006F388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 w:rsidRPr="000E3725">
        <w:rPr>
          <w:rFonts w:ascii="Times New Roman" w:hAnsi="Times New Roman" w:cs="Times New Roman"/>
          <w:sz w:val="27"/>
          <w:szCs w:val="27"/>
        </w:rPr>
        <w:t xml:space="preserve">3. Контроль </w:t>
      </w:r>
      <w:r w:rsidR="00126386" w:rsidRPr="000E3725">
        <w:rPr>
          <w:rFonts w:ascii="Times New Roman" w:hAnsi="Times New Roman" w:cs="Times New Roman"/>
          <w:sz w:val="27"/>
          <w:szCs w:val="27"/>
        </w:rPr>
        <w:t xml:space="preserve">за выполнением настоящего постановления </w:t>
      </w:r>
      <w:r w:rsidRPr="000E3725">
        <w:rPr>
          <w:rFonts w:ascii="Times New Roman" w:hAnsi="Times New Roman" w:cs="Times New Roman"/>
          <w:sz w:val="27"/>
          <w:szCs w:val="27"/>
        </w:rPr>
        <w:t>возложить на заместителя</w:t>
      </w:r>
      <w:r w:rsidR="00126386" w:rsidRPr="000E3725">
        <w:rPr>
          <w:rFonts w:ascii="Times New Roman" w:hAnsi="Times New Roman" w:cs="Times New Roman"/>
          <w:sz w:val="27"/>
          <w:szCs w:val="27"/>
        </w:rPr>
        <w:t xml:space="preserve"> председателя Администрации </w:t>
      </w:r>
      <w:proofErr w:type="spellStart"/>
      <w:r w:rsidR="00126386" w:rsidRPr="000E3725">
        <w:rPr>
          <w:rFonts w:ascii="Times New Roman" w:hAnsi="Times New Roman" w:cs="Times New Roman"/>
          <w:sz w:val="27"/>
          <w:szCs w:val="27"/>
        </w:rPr>
        <w:t>Каа-Хемского</w:t>
      </w:r>
      <w:proofErr w:type="spellEnd"/>
      <w:r w:rsidR="00126386" w:rsidRPr="000E3725">
        <w:rPr>
          <w:rFonts w:ascii="Times New Roman" w:hAnsi="Times New Roman" w:cs="Times New Roman"/>
          <w:sz w:val="27"/>
          <w:szCs w:val="27"/>
        </w:rPr>
        <w:t xml:space="preserve"> района</w:t>
      </w:r>
      <w:r w:rsidRPr="000E3725">
        <w:rPr>
          <w:rFonts w:ascii="Times New Roman" w:hAnsi="Times New Roman" w:cs="Times New Roman"/>
          <w:sz w:val="27"/>
          <w:szCs w:val="27"/>
        </w:rPr>
        <w:t xml:space="preserve"> по</w:t>
      </w:r>
      <w:r w:rsidR="009D067F" w:rsidRPr="000E3725">
        <w:rPr>
          <w:rFonts w:ascii="Times New Roman" w:hAnsi="Times New Roman" w:cs="Times New Roman"/>
          <w:sz w:val="27"/>
          <w:szCs w:val="27"/>
        </w:rPr>
        <w:t xml:space="preserve"> экономике.</w:t>
      </w:r>
    </w:p>
    <w:p w:rsidR="009D067F" w:rsidRPr="000E3725" w:rsidRDefault="009D067F" w:rsidP="006F388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7"/>
          <w:szCs w:val="27"/>
        </w:rPr>
      </w:pPr>
    </w:p>
    <w:p w:rsidR="00D12FA6" w:rsidRPr="006F388A" w:rsidRDefault="007D465A" w:rsidP="00D66CD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83211">
        <w:rPr>
          <w:rFonts w:ascii="Times New Roman" w:hAnsi="Times New Roman" w:cs="Times New Roman"/>
          <w:sz w:val="28"/>
          <w:szCs w:val="28"/>
        </w:rPr>
        <w:t>редседателя</w:t>
      </w:r>
      <w:r w:rsidR="00D12FA6" w:rsidRPr="006F388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65542" w:rsidRPr="006F388A" w:rsidRDefault="00D12FA6" w:rsidP="00A736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388A">
        <w:rPr>
          <w:rFonts w:ascii="Times New Roman" w:hAnsi="Times New Roman" w:cs="Times New Roman"/>
          <w:sz w:val="28"/>
          <w:szCs w:val="28"/>
        </w:rPr>
        <w:t>Каа-Хемского</w:t>
      </w:r>
      <w:proofErr w:type="spellEnd"/>
      <w:r w:rsidRPr="006F388A">
        <w:rPr>
          <w:rFonts w:ascii="Times New Roman" w:hAnsi="Times New Roman" w:cs="Times New Roman"/>
          <w:sz w:val="28"/>
          <w:szCs w:val="28"/>
        </w:rPr>
        <w:t xml:space="preserve"> района                                  </w:t>
      </w:r>
      <w:r w:rsidR="003373D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66CD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906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65A">
        <w:rPr>
          <w:rFonts w:ascii="Times New Roman" w:hAnsi="Times New Roman" w:cs="Times New Roman"/>
          <w:sz w:val="28"/>
          <w:szCs w:val="28"/>
        </w:rPr>
        <w:t>Е.Б.Ооржак</w:t>
      </w:r>
      <w:proofErr w:type="spellEnd"/>
    </w:p>
    <w:p w:rsidR="008D6816" w:rsidRPr="006F388A" w:rsidRDefault="008D6816" w:rsidP="006F388A">
      <w:pPr>
        <w:pStyle w:val="ConsPlusTitle"/>
        <w:spacing w:line="276" w:lineRule="auto"/>
        <w:ind w:left="6372"/>
        <w:jc w:val="right"/>
        <w:rPr>
          <w:b w:val="0"/>
          <w:sz w:val="28"/>
          <w:szCs w:val="28"/>
        </w:rPr>
      </w:pPr>
    </w:p>
    <w:p w:rsidR="0085769F" w:rsidRPr="006F388A" w:rsidRDefault="00F47E15" w:rsidP="006F388A">
      <w:pPr>
        <w:pStyle w:val="ConsPlusTitle"/>
        <w:spacing w:line="276" w:lineRule="auto"/>
        <w:jc w:val="right"/>
        <w:rPr>
          <w:b w:val="0"/>
          <w:sz w:val="28"/>
          <w:szCs w:val="28"/>
        </w:rPr>
      </w:pPr>
      <w:r w:rsidRPr="006F388A">
        <w:rPr>
          <w:b w:val="0"/>
          <w:sz w:val="28"/>
          <w:szCs w:val="28"/>
        </w:rPr>
        <w:lastRenderedPageBreak/>
        <w:t xml:space="preserve">  Вносится Администрацией </w:t>
      </w:r>
    </w:p>
    <w:p w:rsidR="00F47E15" w:rsidRPr="006F388A" w:rsidRDefault="00F47E15" w:rsidP="006F388A">
      <w:pPr>
        <w:pStyle w:val="ConsPlusTitle"/>
        <w:spacing w:line="276" w:lineRule="auto"/>
        <w:jc w:val="right"/>
        <w:rPr>
          <w:b w:val="0"/>
          <w:sz w:val="28"/>
          <w:szCs w:val="28"/>
        </w:rPr>
      </w:pPr>
      <w:proofErr w:type="spellStart"/>
      <w:r w:rsidRPr="006F388A">
        <w:rPr>
          <w:b w:val="0"/>
          <w:sz w:val="28"/>
          <w:szCs w:val="28"/>
        </w:rPr>
        <w:t>Каа-Хемского</w:t>
      </w:r>
      <w:proofErr w:type="spellEnd"/>
      <w:r w:rsidRPr="006F388A">
        <w:rPr>
          <w:b w:val="0"/>
          <w:sz w:val="28"/>
          <w:szCs w:val="28"/>
        </w:rPr>
        <w:t xml:space="preserve"> района</w:t>
      </w:r>
    </w:p>
    <w:p w:rsidR="00F47E15" w:rsidRPr="006F388A" w:rsidRDefault="00F47E15" w:rsidP="006F388A">
      <w:pPr>
        <w:pStyle w:val="ConsPlusTitle"/>
        <w:spacing w:line="276" w:lineRule="auto"/>
        <w:ind w:left="6372"/>
        <w:jc w:val="right"/>
        <w:rPr>
          <w:b w:val="0"/>
          <w:sz w:val="28"/>
          <w:szCs w:val="28"/>
        </w:rPr>
      </w:pPr>
      <w:r w:rsidRPr="006F388A">
        <w:rPr>
          <w:b w:val="0"/>
          <w:sz w:val="28"/>
          <w:szCs w:val="28"/>
        </w:rPr>
        <w:t xml:space="preserve">          Республики Тыва</w:t>
      </w:r>
    </w:p>
    <w:p w:rsidR="00F47E15" w:rsidRPr="006F388A" w:rsidRDefault="00F47E15" w:rsidP="006F388A">
      <w:pPr>
        <w:pStyle w:val="ConsPlusTitle"/>
        <w:spacing w:line="276" w:lineRule="auto"/>
        <w:jc w:val="right"/>
        <w:rPr>
          <w:b w:val="0"/>
          <w:sz w:val="28"/>
          <w:szCs w:val="28"/>
        </w:rPr>
      </w:pPr>
    </w:p>
    <w:p w:rsidR="00F47E15" w:rsidRPr="006F388A" w:rsidRDefault="00F47E15" w:rsidP="006F388A">
      <w:pPr>
        <w:pStyle w:val="ConsPlusTitle"/>
        <w:spacing w:line="276" w:lineRule="auto"/>
        <w:jc w:val="right"/>
        <w:rPr>
          <w:b w:val="0"/>
          <w:sz w:val="28"/>
          <w:szCs w:val="28"/>
        </w:rPr>
      </w:pPr>
      <w:r w:rsidRPr="006F388A">
        <w:rPr>
          <w:b w:val="0"/>
          <w:sz w:val="28"/>
          <w:szCs w:val="28"/>
        </w:rPr>
        <w:t>Проект</w:t>
      </w:r>
    </w:p>
    <w:p w:rsidR="00F47E15" w:rsidRPr="006F388A" w:rsidRDefault="00F47E15" w:rsidP="006F388A">
      <w:pPr>
        <w:pStyle w:val="ConsPlusTitle"/>
        <w:spacing w:line="276" w:lineRule="auto"/>
        <w:jc w:val="center"/>
        <w:rPr>
          <w:sz w:val="28"/>
          <w:szCs w:val="28"/>
        </w:rPr>
      </w:pPr>
      <w:r w:rsidRPr="006F388A">
        <w:rPr>
          <w:sz w:val="28"/>
          <w:szCs w:val="28"/>
        </w:rPr>
        <w:t>РЕШЕНИЕ</w:t>
      </w:r>
    </w:p>
    <w:p w:rsidR="00F33D05" w:rsidRPr="006F388A" w:rsidRDefault="00F47E15" w:rsidP="006F388A">
      <w:pPr>
        <w:pStyle w:val="ConsPlusTitle"/>
        <w:spacing w:line="276" w:lineRule="auto"/>
        <w:jc w:val="center"/>
        <w:rPr>
          <w:sz w:val="28"/>
          <w:szCs w:val="28"/>
        </w:rPr>
      </w:pPr>
      <w:r w:rsidRPr="006F388A">
        <w:rPr>
          <w:sz w:val="28"/>
          <w:szCs w:val="28"/>
        </w:rPr>
        <w:t xml:space="preserve">О бюджете муниципального района </w:t>
      </w:r>
    </w:p>
    <w:p w:rsidR="00F47E15" w:rsidRPr="006F388A" w:rsidRDefault="00F47E15" w:rsidP="006F388A">
      <w:pPr>
        <w:pStyle w:val="ConsPlusTitle"/>
        <w:spacing w:line="276" w:lineRule="auto"/>
        <w:jc w:val="center"/>
        <w:rPr>
          <w:sz w:val="28"/>
          <w:szCs w:val="28"/>
        </w:rPr>
      </w:pPr>
      <w:r w:rsidRPr="006F388A">
        <w:rPr>
          <w:sz w:val="28"/>
          <w:szCs w:val="28"/>
        </w:rPr>
        <w:t>«</w:t>
      </w:r>
      <w:proofErr w:type="spellStart"/>
      <w:r w:rsidRPr="006F388A">
        <w:rPr>
          <w:sz w:val="28"/>
          <w:szCs w:val="28"/>
        </w:rPr>
        <w:t>Каа-Хемскийкожуун</w:t>
      </w:r>
      <w:proofErr w:type="spellEnd"/>
      <w:r w:rsidRPr="006F388A">
        <w:rPr>
          <w:sz w:val="28"/>
          <w:szCs w:val="28"/>
        </w:rPr>
        <w:t xml:space="preserve"> Республики Тыва»</w:t>
      </w:r>
    </w:p>
    <w:p w:rsidR="00F47E15" w:rsidRPr="006F388A" w:rsidRDefault="00F47E15" w:rsidP="006F388A">
      <w:pPr>
        <w:pStyle w:val="ConsPlusTitle"/>
        <w:spacing w:line="276" w:lineRule="auto"/>
        <w:jc w:val="center"/>
        <w:rPr>
          <w:sz w:val="28"/>
          <w:szCs w:val="28"/>
        </w:rPr>
      </w:pPr>
      <w:r w:rsidRPr="006F388A">
        <w:rPr>
          <w:sz w:val="28"/>
          <w:szCs w:val="28"/>
        </w:rPr>
        <w:t>на 20</w:t>
      </w:r>
      <w:r w:rsidR="0037145D">
        <w:rPr>
          <w:sz w:val="28"/>
          <w:szCs w:val="28"/>
        </w:rPr>
        <w:t>2</w:t>
      </w:r>
      <w:r w:rsidR="007D465A">
        <w:rPr>
          <w:sz w:val="28"/>
          <w:szCs w:val="28"/>
        </w:rPr>
        <w:t>1</w:t>
      </w:r>
      <w:r w:rsidR="003373D0">
        <w:rPr>
          <w:sz w:val="28"/>
          <w:szCs w:val="28"/>
        </w:rPr>
        <w:t xml:space="preserve"> год и на плановый период 202</w:t>
      </w:r>
      <w:r w:rsidR="007D465A">
        <w:rPr>
          <w:sz w:val="28"/>
          <w:szCs w:val="28"/>
        </w:rPr>
        <w:t>2</w:t>
      </w:r>
      <w:r w:rsidRPr="006F388A">
        <w:rPr>
          <w:sz w:val="28"/>
          <w:szCs w:val="28"/>
        </w:rPr>
        <w:t xml:space="preserve"> и 20</w:t>
      </w:r>
      <w:r w:rsidR="003373D0">
        <w:rPr>
          <w:sz w:val="28"/>
          <w:szCs w:val="28"/>
        </w:rPr>
        <w:t>2</w:t>
      </w:r>
      <w:r w:rsidR="007D465A">
        <w:rPr>
          <w:sz w:val="28"/>
          <w:szCs w:val="28"/>
        </w:rPr>
        <w:t>3</w:t>
      </w:r>
      <w:r w:rsidRPr="006F388A">
        <w:rPr>
          <w:sz w:val="28"/>
          <w:szCs w:val="28"/>
        </w:rPr>
        <w:t xml:space="preserve"> годов</w:t>
      </w:r>
    </w:p>
    <w:p w:rsidR="00F47E15" w:rsidRPr="006F388A" w:rsidRDefault="00F47E15" w:rsidP="006F38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E6FE4" w:rsidRPr="006F388A" w:rsidRDefault="00AB28FD" w:rsidP="006F388A">
      <w:pPr>
        <w:pStyle w:val="ConsPlusTitle"/>
        <w:spacing w:line="276" w:lineRule="auto"/>
        <w:jc w:val="center"/>
        <w:rPr>
          <w:sz w:val="28"/>
          <w:szCs w:val="28"/>
        </w:rPr>
      </w:pPr>
      <w:r w:rsidRPr="006F388A">
        <w:rPr>
          <w:b w:val="0"/>
          <w:sz w:val="28"/>
          <w:szCs w:val="28"/>
        </w:rPr>
        <w:t>Статья 1.</w:t>
      </w:r>
      <w:r w:rsidRPr="006F388A">
        <w:rPr>
          <w:sz w:val="28"/>
          <w:szCs w:val="28"/>
        </w:rPr>
        <w:t xml:space="preserve"> Основные характеристики </w:t>
      </w:r>
      <w:r w:rsidR="005E6FE4" w:rsidRPr="006F388A">
        <w:rPr>
          <w:sz w:val="28"/>
          <w:szCs w:val="28"/>
        </w:rPr>
        <w:t xml:space="preserve">муниципального района </w:t>
      </w:r>
    </w:p>
    <w:p w:rsidR="00AB28FD" w:rsidRPr="006F388A" w:rsidRDefault="005E6FE4" w:rsidP="006F388A">
      <w:pPr>
        <w:pStyle w:val="ConsPlusTitle"/>
        <w:spacing w:line="276" w:lineRule="auto"/>
        <w:jc w:val="both"/>
        <w:rPr>
          <w:sz w:val="28"/>
          <w:szCs w:val="28"/>
        </w:rPr>
      </w:pPr>
      <w:r w:rsidRPr="006F388A">
        <w:rPr>
          <w:sz w:val="28"/>
          <w:szCs w:val="28"/>
        </w:rPr>
        <w:t>«</w:t>
      </w:r>
      <w:proofErr w:type="spellStart"/>
      <w:r w:rsidRPr="006F388A">
        <w:rPr>
          <w:sz w:val="28"/>
          <w:szCs w:val="28"/>
        </w:rPr>
        <w:t>Каа-Хемский</w:t>
      </w:r>
      <w:proofErr w:type="spellEnd"/>
      <w:r w:rsidR="00DD6C37">
        <w:rPr>
          <w:sz w:val="28"/>
          <w:szCs w:val="28"/>
        </w:rPr>
        <w:t xml:space="preserve"> </w:t>
      </w:r>
      <w:proofErr w:type="spellStart"/>
      <w:r w:rsidRPr="006F388A">
        <w:rPr>
          <w:sz w:val="28"/>
          <w:szCs w:val="28"/>
        </w:rPr>
        <w:t>кожуун</w:t>
      </w:r>
      <w:proofErr w:type="spellEnd"/>
      <w:r w:rsidRPr="006F388A">
        <w:rPr>
          <w:sz w:val="28"/>
          <w:szCs w:val="28"/>
        </w:rPr>
        <w:t xml:space="preserve"> Республики Тыва» </w:t>
      </w:r>
      <w:r w:rsidR="003373D0">
        <w:rPr>
          <w:sz w:val="28"/>
          <w:szCs w:val="28"/>
        </w:rPr>
        <w:t>на 20</w:t>
      </w:r>
      <w:r w:rsidR="0037145D">
        <w:rPr>
          <w:sz w:val="28"/>
          <w:szCs w:val="28"/>
        </w:rPr>
        <w:t>2</w:t>
      </w:r>
      <w:r w:rsidR="007D465A">
        <w:rPr>
          <w:sz w:val="28"/>
          <w:szCs w:val="28"/>
        </w:rPr>
        <w:t>1</w:t>
      </w:r>
      <w:r w:rsidR="003373D0">
        <w:rPr>
          <w:sz w:val="28"/>
          <w:szCs w:val="28"/>
        </w:rPr>
        <w:t xml:space="preserve"> год и на плановый период 202</w:t>
      </w:r>
      <w:r w:rsidR="007D465A">
        <w:rPr>
          <w:sz w:val="28"/>
          <w:szCs w:val="28"/>
        </w:rPr>
        <w:t>2</w:t>
      </w:r>
      <w:r w:rsidR="003373D0">
        <w:rPr>
          <w:sz w:val="28"/>
          <w:szCs w:val="28"/>
        </w:rPr>
        <w:t xml:space="preserve"> и 202</w:t>
      </w:r>
      <w:r w:rsidR="007D465A">
        <w:rPr>
          <w:sz w:val="28"/>
          <w:szCs w:val="28"/>
        </w:rPr>
        <w:t>3</w:t>
      </w:r>
      <w:r w:rsidR="00AB28FD" w:rsidRPr="006F388A">
        <w:rPr>
          <w:sz w:val="28"/>
          <w:szCs w:val="28"/>
        </w:rPr>
        <w:t xml:space="preserve"> годов</w:t>
      </w:r>
    </w:p>
    <w:p w:rsidR="00AB28FD" w:rsidRPr="006F388A" w:rsidRDefault="00AB28FD" w:rsidP="006F388A">
      <w:pPr>
        <w:pStyle w:val="ConsPlusNormal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88A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</w:t>
      </w:r>
      <w:r w:rsidR="00DA1926" w:rsidRPr="006F388A">
        <w:rPr>
          <w:rFonts w:ascii="Times New Roman" w:hAnsi="Times New Roman" w:cs="Times New Roman"/>
          <w:sz w:val="28"/>
          <w:szCs w:val="28"/>
        </w:rPr>
        <w:t>бюджета муниципального района «</w:t>
      </w:r>
      <w:proofErr w:type="spellStart"/>
      <w:r w:rsidR="00DA1926" w:rsidRPr="006F388A">
        <w:rPr>
          <w:rFonts w:ascii="Times New Roman" w:hAnsi="Times New Roman" w:cs="Times New Roman"/>
          <w:sz w:val="28"/>
          <w:szCs w:val="28"/>
        </w:rPr>
        <w:t>Каа-Хемский</w:t>
      </w:r>
      <w:proofErr w:type="spellEnd"/>
      <w:r w:rsidR="00A659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926" w:rsidRPr="006F388A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="00DA1926" w:rsidRPr="006F388A">
        <w:rPr>
          <w:rFonts w:ascii="Times New Roman" w:hAnsi="Times New Roman" w:cs="Times New Roman"/>
          <w:sz w:val="28"/>
          <w:szCs w:val="28"/>
        </w:rPr>
        <w:t xml:space="preserve"> Республики Тыва» (</w:t>
      </w:r>
      <w:proofErr w:type="gramStart"/>
      <w:r w:rsidR="00DA1926" w:rsidRPr="006F388A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DA1926" w:rsidRPr="006F388A">
        <w:rPr>
          <w:rFonts w:ascii="Times New Roman" w:hAnsi="Times New Roman" w:cs="Times New Roman"/>
          <w:sz w:val="28"/>
          <w:szCs w:val="28"/>
        </w:rPr>
        <w:sym w:font="Symbol" w:char="F02D"/>
      </w:r>
      <w:r w:rsidR="00DA1926" w:rsidRPr="006F388A">
        <w:rPr>
          <w:rFonts w:ascii="Times New Roman" w:hAnsi="Times New Roman" w:cs="Times New Roman"/>
          <w:sz w:val="28"/>
          <w:szCs w:val="28"/>
        </w:rPr>
        <w:t xml:space="preserve"> бюджет</w:t>
      </w:r>
      <w:proofErr w:type="gramEnd"/>
      <w:r w:rsidR="00DA1926" w:rsidRPr="006F388A">
        <w:rPr>
          <w:rFonts w:ascii="Times New Roman" w:hAnsi="Times New Roman" w:cs="Times New Roman"/>
          <w:sz w:val="28"/>
          <w:szCs w:val="28"/>
        </w:rPr>
        <w:t xml:space="preserve"> района) на </w:t>
      </w:r>
      <w:r w:rsidR="00A65996">
        <w:rPr>
          <w:rFonts w:ascii="Times New Roman" w:hAnsi="Times New Roman" w:cs="Times New Roman"/>
          <w:sz w:val="28"/>
          <w:szCs w:val="28"/>
        </w:rPr>
        <w:t xml:space="preserve"> 20</w:t>
      </w:r>
      <w:r w:rsidR="0037145D">
        <w:rPr>
          <w:rFonts w:ascii="Times New Roman" w:hAnsi="Times New Roman" w:cs="Times New Roman"/>
          <w:sz w:val="28"/>
          <w:szCs w:val="28"/>
        </w:rPr>
        <w:t>20</w:t>
      </w:r>
      <w:r w:rsidRPr="006F388A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AB28FD" w:rsidRPr="006F388A" w:rsidRDefault="00AB28FD" w:rsidP="006F388A">
      <w:pPr>
        <w:pStyle w:val="ConsPlusNormal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88A">
        <w:rPr>
          <w:rFonts w:ascii="Times New Roman" w:hAnsi="Times New Roman" w:cs="Times New Roman"/>
          <w:sz w:val="28"/>
          <w:szCs w:val="28"/>
        </w:rPr>
        <w:t xml:space="preserve">1) общий объем доходов </w:t>
      </w:r>
      <w:r w:rsidR="00DA1926" w:rsidRPr="006F388A">
        <w:rPr>
          <w:rFonts w:ascii="Times New Roman" w:hAnsi="Times New Roman" w:cs="Times New Roman"/>
          <w:sz w:val="28"/>
          <w:szCs w:val="28"/>
        </w:rPr>
        <w:t>бюджета района</w:t>
      </w:r>
      <w:r w:rsidR="00A65996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D465A">
        <w:rPr>
          <w:rFonts w:ascii="Times New Roman" w:hAnsi="Times New Roman" w:cs="Times New Roman"/>
          <w:sz w:val="28"/>
          <w:szCs w:val="28"/>
        </w:rPr>
        <w:t>743708,6</w:t>
      </w:r>
      <w:r w:rsidRPr="006F38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A1926" w:rsidRPr="006F388A" w:rsidRDefault="00AB28FD" w:rsidP="006F388A">
      <w:pPr>
        <w:pStyle w:val="ConsPlusNormal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88A">
        <w:rPr>
          <w:rFonts w:ascii="Times New Roman" w:hAnsi="Times New Roman" w:cs="Times New Roman"/>
          <w:sz w:val="28"/>
          <w:szCs w:val="28"/>
        </w:rPr>
        <w:t xml:space="preserve">2) общий объем расходов </w:t>
      </w:r>
      <w:r w:rsidR="008E5F96" w:rsidRPr="006F388A">
        <w:rPr>
          <w:rFonts w:ascii="Times New Roman" w:hAnsi="Times New Roman" w:cs="Times New Roman"/>
          <w:sz w:val="28"/>
          <w:szCs w:val="28"/>
        </w:rPr>
        <w:t xml:space="preserve">бюджета района </w:t>
      </w:r>
      <w:r w:rsidRPr="006F388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D465A">
        <w:rPr>
          <w:rFonts w:ascii="Times New Roman" w:hAnsi="Times New Roman" w:cs="Times New Roman"/>
          <w:sz w:val="28"/>
          <w:szCs w:val="28"/>
        </w:rPr>
        <w:t>743708,6</w:t>
      </w:r>
      <w:r w:rsidR="00A044DE" w:rsidRPr="006F388A">
        <w:rPr>
          <w:rFonts w:ascii="Times New Roman" w:hAnsi="Times New Roman" w:cs="Times New Roman"/>
          <w:sz w:val="28"/>
          <w:szCs w:val="28"/>
        </w:rPr>
        <w:t xml:space="preserve"> </w:t>
      </w:r>
      <w:r w:rsidRPr="006F388A">
        <w:rPr>
          <w:rFonts w:ascii="Times New Roman" w:hAnsi="Times New Roman" w:cs="Times New Roman"/>
          <w:sz w:val="28"/>
          <w:szCs w:val="28"/>
        </w:rPr>
        <w:t>тыс. рублей;</w:t>
      </w:r>
    </w:p>
    <w:p w:rsidR="00AB28FD" w:rsidRPr="006F388A" w:rsidRDefault="00AB28FD" w:rsidP="006F388A">
      <w:pPr>
        <w:pStyle w:val="ConsPlusNormal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88A">
        <w:rPr>
          <w:rFonts w:ascii="Times New Roman" w:hAnsi="Times New Roman" w:cs="Times New Roman"/>
          <w:sz w:val="28"/>
          <w:szCs w:val="28"/>
        </w:rPr>
        <w:t xml:space="preserve">3) дефицит </w:t>
      </w:r>
      <w:r w:rsidR="008E5F96" w:rsidRPr="006F388A">
        <w:rPr>
          <w:rFonts w:ascii="Times New Roman" w:hAnsi="Times New Roman" w:cs="Times New Roman"/>
          <w:sz w:val="28"/>
          <w:szCs w:val="28"/>
        </w:rPr>
        <w:t xml:space="preserve">бюджета района </w:t>
      </w:r>
      <w:r w:rsidRPr="006F388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E5F96" w:rsidRPr="006F388A">
        <w:rPr>
          <w:rFonts w:ascii="Times New Roman" w:hAnsi="Times New Roman" w:cs="Times New Roman"/>
          <w:sz w:val="28"/>
          <w:szCs w:val="28"/>
        </w:rPr>
        <w:t>0</w:t>
      </w:r>
      <w:r w:rsidRPr="006F38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B28FD" w:rsidRPr="006F388A" w:rsidRDefault="00AB28FD" w:rsidP="006F388A">
      <w:pPr>
        <w:pStyle w:val="ConsPlusNormal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88A">
        <w:rPr>
          <w:rFonts w:ascii="Times New Roman" w:hAnsi="Times New Roman" w:cs="Times New Roman"/>
          <w:sz w:val="28"/>
          <w:szCs w:val="28"/>
        </w:rPr>
        <w:t xml:space="preserve">4) источники внутреннего финансирования дефицита </w:t>
      </w:r>
      <w:r w:rsidR="008E5F96" w:rsidRPr="006F388A">
        <w:rPr>
          <w:rFonts w:ascii="Times New Roman" w:hAnsi="Times New Roman" w:cs="Times New Roman"/>
          <w:sz w:val="28"/>
          <w:szCs w:val="28"/>
        </w:rPr>
        <w:t xml:space="preserve">бюджета района </w:t>
      </w:r>
      <w:r w:rsidR="00A044DE">
        <w:rPr>
          <w:rFonts w:ascii="Times New Roman" w:hAnsi="Times New Roman" w:cs="Times New Roman"/>
          <w:sz w:val="28"/>
          <w:szCs w:val="28"/>
        </w:rPr>
        <w:t>на 20</w:t>
      </w:r>
      <w:r w:rsidR="0037145D">
        <w:rPr>
          <w:rFonts w:ascii="Times New Roman" w:hAnsi="Times New Roman" w:cs="Times New Roman"/>
          <w:sz w:val="28"/>
          <w:szCs w:val="28"/>
        </w:rPr>
        <w:t>2</w:t>
      </w:r>
      <w:r w:rsidR="007D465A">
        <w:rPr>
          <w:rFonts w:ascii="Times New Roman" w:hAnsi="Times New Roman" w:cs="Times New Roman"/>
          <w:sz w:val="28"/>
          <w:szCs w:val="28"/>
        </w:rPr>
        <w:t>1</w:t>
      </w:r>
      <w:r w:rsidRPr="006F388A">
        <w:rPr>
          <w:rFonts w:ascii="Times New Roman" w:hAnsi="Times New Roman" w:cs="Times New Roman"/>
          <w:sz w:val="28"/>
          <w:szCs w:val="28"/>
        </w:rPr>
        <w:t xml:space="preserve"> год </w:t>
      </w:r>
      <w:r w:rsidRPr="002D04E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66762A">
        <w:rPr>
          <w:rFonts w:ascii="Times New Roman" w:hAnsi="Times New Roman" w:cs="Times New Roman"/>
          <w:sz w:val="28"/>
          <w:szCs w:val="28"/>
        </w:rPr>
        <w:t xml:space="preserve">приложению 1 к настоящему </w:t>
      </w:r>
      <w:r w:rsidR="008E5F96" w:rsidRPr="0066762A">
        <w:rPr>
          <w:rFonts w:ascii="Times New Roman" w:hAnsi="Times New Roman" w:cs="Times New Roman"/>
          <w:sz w:val="28"/>
          <w:szCs w:val="28"/>
        </w:rPr>
        <w:t>Решению</w:t>
      </w:r>
      <w:r w:rsidRPr="002D04E9">
        <w:rPr>
          <w:rFonts w:ascii="Times New Roman" w:hAnsi="Times New Roman" w:cs="Times New Roman"/>
          <w:sz w:val="28"/>
          <w:szCs w:val="28"/>
        </w:rPr>
        <w:t>.</w:t>
      </w:r>
    </w:p>
    <w:p w:rsidR="004D5394" w:rsidRPr="006F388A" w:rsidRDefault="004D5394" w:rsidP="006F388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88A">
        <w:rPr>
          <w:rFonts w:ascii="Times New Roman" w:hAnsi="Times New Roman" w:cs="Times New Roman"/>
          <w:sz w:val="28"/>
          <w:szCs w:val="28"/>
        </w:rPr>
        <w:t>2. Утвердить основные хара</w:t>
      </w:r>
      <w:r w:rsidR="00A044DE">
        <w:rPr>
          <w:rFonts w:ascii="Times New Roman" w:hAnsi="Times New Roman" w:cs="Times New Roman"/>
          <w:sz w:val="28"/>
          <w:szCs w:val="28"/>
        </w:rPr>
        <w:t>ктеристики бюджета района на 202</w:t>
      </w:r>
      <w:r w:rsidR="0037145D">
        <w:rPr>
          <w:rFonts w:ascii="Times New Roman" w:hAnsi="Times New Roman" w:cs="Times New Roman"/>
          <w:sz w:val="28"/>
          <w:szCs w:val="28"/>
        </w:rPr>
        <w:t>1</w:t>
      </w:r>
      <w:r w:rsidRPr="006F388A">
        <w:rPr>
          <w:rFonts w:ascii="Times New Roman" w:hAnsi="Times New Roman" w:cs="Times New Roman"/>
          <w:sz w:val="28"/>
          <w:szCs w:val="28"/>
        </w:rPr>
        <w:t xml:space="preserve"> и 20</w:t>
      </w:r>
      <w:r w:rsidR="00A044DE">
        <w:rPr>
          <w:rFonts w:ascii="Times New Roman" w:hAnsi="Times New Roman" w:cs="Times New Roman"/>
          <w:sz w:val="28"/>
          <w:szCs w:val="28"/>
        </w:rPr>
        <w:t>2</w:t>
      </w:r>
      <w:r w:rsidR="0037145D">
        <w:rPr>
          <w:rFonts w:ascii="Times New Roman" w:hAnsi="Times New Roman" w:cs="Times New Roman"/>
          <w:sz w:val="28"/>
          <w:szCs w:val="28"/>
        </w:rPr>
        <w:t xml:space="preserve">2 </w:t>
      </w:r>
      <w:r w:rsidRPr="006F388A">
        <w:rPr>
          <w:rFonts w:ascii="Times New Roman" w:hAnsi="Times New Roman" w:cs="Times New Roman"/>
          <w:sz w:val="28"/>
          <w:szCs w:val="28"/>
        </w:rPr>
        <w:t>годы:</w:t>
      </w:r>
    </w:p>
    <w:p w:rsidR="004D5394" w:rsidRPr="006F388A" w:rsidRDefault="004D5394" w:rsidP="006F388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88A">
        <w:rPr>
          <w:rFonts w:ascii="Times New Roman" w:hAnsi="Times New Roman" w:cs="Times New Roman"/>
          <w:sz w:val="28"/>
          <w:szCs w:val="28"/>
        </w:rPr>
        <w:t>1) прогнозируемый общий объе</w:t>
      </w:r>
      <w:r w:rsidR="00A044DE">
        <w:rPr>
          <w:rFonts w:ascii="Times New Roman" w:hAnsi="Times New Roman" w:cs="Times New Roman"/>
          <w:sz w:val="28"/>
          <w:szCs w:val="28"/>
        </w:rPr>
        <w:t>м доходов бюджета района на 202</w:t>
      </w:r>
      <w:r w:rsidR="007D465A">
        <w:rPr>
          <w:rFonts w:ascii="Times New Roman" w:hAnsi="Times New Roman" w:cs="Times New Roman"/>
          <w:sz w:val="28"/>
          <w:szCs w:val="28"/>
        </w:rPr>
        <w:t>2</w:t>
      </w:r>
      <w:r w:rsidRPr="006F388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D465A">
        <w:rPr>
          <w:rFonts w:ascii="Times New Roman" w:hAnsi="Times New Roman" w:cs="Times New Roman"/>
          <w:sz w:val="28"/>
          <w:szCs w:val="28"/>
        </w:rPr>
        <w:t>725343,6</w:t>
      </w:r>
      <w:r w:rsidR="003072EE" w:rsidRPr="006F388A">
        <w:rPr>
          <w:rFonts w:ascii="Times New Roman" w:hAnsi="Times New Roman" w:cs="Times New Roman"/>
          <w:sz w:val="28"/>
          <w:szCs w:val="28"/>
        </w:rPr>
        <w:t xml:space="preserve"> </w:t>
      </w:r>
      <w:r w:rsidRPr="006F388A">
        <w:rPr>
          <w:rFonts w:ascii="Times New Roman" w:hAnsi="Times New Roman" w:cs="Times New Roman"/>
          <w:sz w:val="28"/>
          <w:szCs w:val="28"/>
        </w:rPr>
        <w:t>тыс. рублей, на 202</w:t>
      </w:r>
      <w:r w:rsidR="007D465A">
        <w:rPr>
          <w:rFonts w:ascii="Times New Roman" w:hAnsi="Times New Roman" w:cs="Times New Roman"/>
          <w:sz w:val="28"/>
          <w:szCs w:val="28"/>
        </w:rPr>
        <w:t>3</w:t>
      </w:r>
      <w:r w:rsidRPr="006F388A">
        <w:rPr>
          <w:rFonts w:ascii="Times New Roman" w:hAnsi="Times New Roman" w:cs="Times New Roman"/>
          <w:sz w:val="28"/>
          <w:szCs w:val="28"/>
        </w:rPr>
        <w:t xml:space="preserve"> год </w:t>
      </w:r>
      <w:r w:rsidRPr="006F388A">
        <w:rPr>
          <w:rFonts w:ascii="Times New Roman" w:hAnsi="Times New Roman" w:cs="Times New Roman"/>
          <w:sz w:val="28"/>
          <w:szCs w:val="28"/>
        </w:rPr>
        <w:sym w:font="Symbol" w:char="F02D"/>
      </w:r>
      <w:r w:rsidRPr="006F388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D465A">
        <w:rPr>
          <w:rFonts w:ascii="Times New Roman" w:hAnsi="Times New Roman" w:cs="Times New Roman"/>
          <w:sz w:val="28"/>
          <w:szCs w:val="28"/>
        </w:rPr>
        <w:t>734926,4</w:t>
      </w:r>
      <w:r w:rsidRPr="006F388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D465A" w:rsidRPr="006F388A" w:rsidRDefault="004D5394" w:rsidP="007D465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88A">
        <w:rPr>
          <w:rFonts w:ascii="Times New Roman" w:hAnsi="Times New Roman" w:cs="Times New Roman"/>
          <w:sz w:val="28"/>
          <w:szCs w:val="28"/>
        </w:rPr>
        <w:t xml:space="preserve">2) общий объем </w:t>
      </w:r>
      <w:r w:rsidR="00FF1798">
        <w:rPr>
          <w:rFonts w:ascii="Times New Roman" w:hAnsi="Times New Roman" w:cs="Times New Roman"/>
          <w:sz w:val="28"/>
          <w:szCs w:val="28"/>
        </w:rPr>
        <w:t>расходов бюджета района: на 202</w:t>
      </w:r>
      <w:r w:rsidR="007D465A">
        <w:rPr>
          <w:rFonts w:ascii="Times New Roman" w:hAnsi="Times New Roman" w:cs="Times New Roman"/>
          <w:sz w:val="28"/>
          <w:szCs w:val="28"/>
        </w:rPr>
        <w:t>2</w:t>
      </w:r>
      <w:r w:rsidRPr="006F388A">
        <w:rPr>
          <w:rFonts w:ascii="Times New Roman" w:hAnsi="Times New Roman" w:cs="Times New Roman"/>
          <w:sz w:val="28"/>
          <w:szCs w:val="28"/>
        </w:rPr>
        <w:t xml:space="preserve"> год </w:t>
      </w:r>
      <w:r w:rsidRPr="006F388A">
        <w:rPr>
          <w:rFonts w:ascii="Times New Roman" w:hAnsi="Times New Roman" w:cs="Times New Roman"/>
          <w:sz w:val="28"/>
          <w:szCs w:val="28"/>
        </w:rPr>
        <w:sym w:font="Symbol" w:char="F02D"/>
      </w:r>
      <w:r w:rsidRPr="006F388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D465A">
        <w:rPr>
          <w:rFonts w:ascii="Times New Roman" w:hAnsi="Times New Roman" w:cs="Times New Roman"/>
          <w:sz w:val="28"/>
          <w:szCs w:val="28"/>
        </w:rPr>
        <w:t>725343,6</w:t>
      </w:r>
      <w:r w:rsidR="007D465A" w:rsidRPr="006F388A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7D465A">
        <w:rPr>
          <w:rFonts w:ascii="Times New Roman" w:hAnsi="Times New Roman" w:cs="Times New Roman"/>
          <w:sz w:val="28"/>
          <w:szCs w:val="28"/>
        </w:rPr>
        <w:t>3</w:t>
      </w:r>
      <w:r w:rsidR="007D465A" w:rsidRPr="006F388A">
        <w:rPr>
          <w:rFonts w:ascii="Times New Roman" w:hAnsi="Times New Roman" w:cs="Times New Roman"/>
          <w:sz w:val="28"/>
          <w:szCs w:val="28"/>
        </w:rPr>
        <w:t xml:space="preserve"> год </w:t>
      </w:r>
      <w:r w:rsidR="007D465A" w:rsidRPr="006F388A">
        <w:rPr>
          <w:rFonts w:ascii="Times New Roman" w:hAnsi="Times New Roman" w:cs="Times New Roman"/>
          <w:sz w:val="28"/>
          <w:szCs w:val="28"/>
        </w:rPr>
        <w:sym w:font="Symbol" w:char="F02D"/>
      </w:r>
      <w:r w:rsidR="007D465A" w:rsidRPr="006F388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D465A">
        <w:rPr>
          <w:rFonts w:ascii="Times New Roman" w:hAnsi="Times New Roman" w:cs="Times New Roman"/>
          <w:sz w:val="28"/>
          <w:szCs w:val="28"/>
        </w:rPr>
        <w:t>734926,4</w:t>
      </w:r>
      <w:r w:rsidR="005B2437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на 2022 год-в сумме </w:t>
      </w:r>
      <w:r w:rsidR="009B122B">
        <w:rPr>
          <w:rFonts w:ascii="Times New Roman" w:hAnsi="Times New Roman" w:cs="Times New Roman"/>
          <w:sz w:val="28"/>
          <w:szCs w:val="28"/>
        </w:rPr>
        <w:t>5723,4</w:t>
      </w:r>
      <w:r w:rsidR="005B2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43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5B2437">
        <w:rPr>
          <w:rFonts w:ascii="Times New Roman" w:hAnsi="Times New Roman" w:cs="Times New Roman"/>
          <w:sz w:val="28"/>
          <w:szCs w:val="28"/>
        </w:rPr>
        <w:t xml:space="preserve">.; на 2023 год- в сумме </w:t>
      </w:r>
      <w:r w:rsidR="009B122B">
        <w:rPr>
          <w:rFonts w:ascii="Times New Roman" w:hAnsi="Times New Roman" w:cs="Times New Roman"/>
          <w:sz w:val="28"/>
          <w:szCs w:val="28"/>
        </w:rPr>
        <w:t>12001,9</w:t>
      </w:r>
      <w:r w:rsidR="005B2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43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5B243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D5394" w:rsidRPr="006F388A" w:rsidRDefault="004D5394" w:rsidP="006F388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88A">
        <w:rPr>
          <w:rFonts w:ascii="Times New Roman" w:hAnsi="Times New Roman" w:cs="Times New Roman"/>
          <w:sz w:val="28"/>
          <w:szCs w:val="28"/>
        </w:rPr>
        <w:t>3) дефицит бюджета района</w:t>
      </w:r>
      <w:r w:rsidR="00075D6E">
        <w:rPr>
          <w:rFonts w:ascii="Times New Roman" w:hAnsi="Times New Roman" w:cs="Times New Roman"/>
          <w:sz w:val="28"/>
          <w:szCs w:val="28"/>
        </w:rPr>
        <w:t xml:space="preserve"> на 202</w:t>
      </w:r>
      <w:r w:rsidR="0037145D">
        <w:rPr>
          <w:rFonts w:ascii="Times New Roman" w:hAnsi="Times New Roman" w:cs="Times New Roman"/>
          <w:sz w:val="28"/>
          <w:szCs w:val="28"/>
        </w:rPr>
        <w:t>1</w:t>
      </w:r>
      <w:r w:rsidRPr="006F388A">
        <w:rPr>
          <w:rFonts w:ascii="Times New Roman" w:hAnsi="Times New Roman" w:cs="Times New Roman"/>
          <w:sz w:val="28"/>
          <w:szCs w:val="28"/>
        </w:rPr>
        <w:t xml:space="preserve"> год в сумме 0,0 тыс. руб</w:t>
      </w:r>
      <w:r w:rsidR="00075D6E">
        <w:rPr>
          <w:rFonts w:ascii="Times New Roman" w:hAnsi="Times New Roman" w:cs="Times New Roman"/>
          <w:sz w:val="28"/>
          <w:szCs w:val="28"/>
        </w:rPr>
        <w:t>лей, на 202</w:t>
      </w:r>
      <w:r w:rsidR="0037145D">
        <w:rPr>
          <w:rFonts w:ascii="Times New Roman" w:hAnsi="Times New Roman" w:cs="Times New Roman"/>
          <w:sz w:val="28"/>
          <w:szCs w:val="28"/>
        </w:rPr>
        <w:t>2</w:t>
      </w:r>
      <w:r w:rsidRPr="006F388A">
        <w:rPr>
          <w:rFonts w:ascii="Times New Roman" w:hAnsi="Times New Roman" w:cs="Times New Roman"/>
          <w:sz w:val="28"/>
          <w:szCs w:val="28"/>
        </w:rPr>
        <w:t xml:space="preserve"> год – в сумме 0,0 тыс. рублей.</w:t>
      </w:r>
    </w:p>
    <w:p w:rsidR="00AB28FD" w:rsidRPr="006F388A" w:rsidRDefault="00C27C27" w:rsidP="006F388A">
      <w:pPr>
        <w:pStyle w:val="ConsPlusNormal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88A">
        <w:rPr>
          <w:rFonts w:ascii="Times New Roman" w:hAnsi="Times New Roman" w:cs="Times New Roman"/>
          <w:sz w:val="28"/>
          <w:szCs w:val="28"/>
        </w:rPr>
        <w:t xml:space="preserve">4) </w:t>
      </w:r>
      <w:r w:rsidR="00AB28FD" w:rsidRPr="006F388A">
        <w:rPr>
          <w:rFonts w:ascii="Times New Roman" w:hAnsi="Times New Roman" w:cs="Times New Roman"/>
          <w:sz w:val="28"/>
          <w:szCs w:val="28"/>
        </w:rPr>
        <w:t xml:space="preserve">источники внутреннего финансирования дефицита </w:t>
      </w:r>
      <w:r w:rsidRPr="006F388A">
        <w:rPr>
          <w:rFonts w:ascii="Times New Roman" w:hAnsi="Times New Roman" w:cs="Times New Roman"/>
          <w:sz w:val="28"/>
          <w:szCs w:val="28"/>
        </w:rPr>
        <w:t xml:space="preserve">бюджета района </w:t>
      </w:r>
      <w:r w:rsidR="00075D6E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37145D">
        <w:rPr>
          <w:rFonts w:ascii="Times New Roman" w:hAnsi="Times New Roman" w:cs="Times New Roman"/>
          <w:sz w:val="28"/>
          <w:szCs w:val="28"/>
        </w:rPr>
        <w:t>1</w:t>
      </w:r>
      <w:r w:rsidR="00075D6E">
        <w:rPr>
          <w:rFonts w:ascii="Times New Roman" w:hAnsi="Times New Roman" w:cs="Times New Roman"/>
          <w:sz w:val="28"/>
          <w:szCs w:val="28"/>
        </w:rPr>
        <w:t xml:space="preserve"> и 202</w:t>
      </w:r>
      <w:r w:rsidR="0037145D">
        <w:rPr>
          <w:rFonts w:ascii="Times New Roman" w:hAnsi="Times New Roman" w:cs="Times New Roman"/>
          <w:sz w:val="28"/>
          <w:szCs w:val="28"/>
        </w:rPr>
        <w:t>2</w:t>
      </w:r>
      <w:r w:rsidR="00AB28FD" w:rsidRPr="006F388A">
        <w:rPr>
          <w:rFonts w:ascii="Times New Roman" w:hAnsi="Times New Roman" w:cs="Times New Roman"/>
          <w:sz w:val="28"/>
          <w:szCs w:val="28"/>
        </w:rPr>
        <w:t xml:space="preserve"> </w:t>
      </w:r>
      <w:r w:rsidR="00AB28FD" w:rsidRPr="0066762A">
        <w:rPr>
          <w:rFonts w:ascii="Times New Roman" w:hAnsi="Times New Roman" w:cs="Times New Roman"/>
          <w:sz w:val="28"/>
          <w:szCs w:val="28"/>
        </w:rPr>
        <w:t>годов согласно приложению 2 к настоящему</w:t>
      </w:r>
      <w:r w:rsidR="00AB28FD" w:rsidRPr="002D04E9">
        <w:rPr>
          <w:rFonts w:ascii="Times New Roman" w:hAnsi="Times New Roman" w:cs="Times New Roman"/>
          <w:sz w:val="28"/>
          <w:szCs w:val="28"/>
        </w:rPr>
        <w:t xml:space="preserve"> </w:t>
      </w:r>
      <w:r w:rsidRPr="002D04E9">
        <w:rPr>
          <w:rFonts w:ascii="Times New Roman" w:hAnsi="Times New Roman" w:cs="Times New Roman"/>
          <w:sz w:val="28"/>
          <w:szCs w:val="28"/>
        </w:rPr>
        <w:t>Решению</w:t>
      </w:r>
      <w:r w:rsidR="00AB28FD" w:rsidRPr="002D04E9">
        <w:rPr>
          <w:rFonts w:ascii="Times New Roman" w:hAnsi="Times New Roman" w:cs="Times New Roman"/>
          <w:sz w:val="28"/>
          <w:szCs w:val="28"/>
        </w:rPr>
        <w:t>.</w:t>
      </w:r>
    </w:p>
    <w:p w:rsidR="00E77A53" w:rsidRPr="006F388A" w:rsidRDefault="00E77A53" w:rsidP="006F388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A53" w:rsidRPr="006F388A" w:rsidRDefault="00E77A53" w:rsidP="006F388A">
      <w:pPr>
        <w:pStyle w:val="ConsPlusTitle"/>
        <w:spacing w:line="276" w:lineRule="auto"/>
        <w:jc w:val="both"/>
        <w:rPr>
          <w:sz w:val="28"/>
          <w:szCs w:val="28"/>
        </w:rPr>
      </w:pPr>
      <w:r w:rsidRPr="006F388A">
        <w:rPr>
          <w:b w:val="0"/>
          <w:sz w:val="28"/>
          <w:szCs w:val="28"/>
        </w:rPr>
        <w:lastRenderedPageBreak/>
        <w:t xml:space="preserve">Статья 2 </w:t>
      </w:r>
      <w:r w:rsidRPr="006F388A">
        <w:rPr>
          <w:sz w:val="28"/>
          <w:szCs w:val="28"/>
        </w:rPr>
        <w:t>Доходы муниципального района «</w:t>
      </w:r>
      <w:proofErr w:type="spellStart"/>
      <w:r w:rsidRPr="006F388A">
        <w:rPr>
          <w:sz w:val="28"/>
          <w:szCs w:val="28"/>
        </w:rPr>
        <w:t>Каа-Хемский</w:t>
      </w:r>
      <w:proofErr w:type="spellEnd"/>
      <w:r w:rsidR="00DD6C37">
        <w:rPr>
          <w:sz w:val="28"/>
          <w:szCs w:val="28"/>
        </w:rPr>
        <w:t xml:space="preserve"> </w:t>
      </w:r>
      <w:proofErr w:type="spellStart"/>
      <w:r w:rsidR="00075D6E">
        <w:rPr>
          <w:sz w:val="28"/>
          <w:szCs w:val="28"/>
        </w:rPr>
        <w:t>кожуун</w:t>
      </w:r>
      <w:proofErr w:type="spellEnd"/>
      <w:r w:rsidR="00075D6E">
        <w:rPr>
          <w:sz w:val="28"/>
          <w:szCs w:val="28"/>
        </w:rPr>
        <w:t xml:space="preserve"> Республики Тыва» на 20</w:t>
      </w:r>
      <w:r w:rsidR="0037145D">
        <w:rPr>
          <w:sz w:val="28"/>
          <w:szCs w:val="28"/>
        </w:rPr>
        <w:t>2</w:t>
      </w:r>
      <w:r w:rsidR="007D465A">
        <w:rPr>
          <w:sz w:val="28"/>
          <w:szCs w:val="28"/>
        </w:rPr>
        <w:t>1</w:t>
      </w:r>
      <w:r w:rsidRPr="006F388A">
        <w:rPr>
          <w:sz w:val="28"/>
          <w:szCs w:val="28"/>
        </w:rPr>
        <w:t xml:space="preserve"> год и на плановый пер</w:t>
      </w:r>
      <w:r w:rsidR="00075D6E">
        <w:rPr>
          <w:sz w:val="28"/>
          <w:szCs w:val="28"/>
        </w:rPr>
        <w:t>иод 202</w:t>
      </w:r>
      <w:r w:rsidR="007D465A">
        <w:rPr>
          <w:sz w:val="28"/>
          <w:szCs w:val="28"/>
        </w:rPr>
        <w:t>2</w:t>
      </w:r>
      <w:r w:rsidR="00075D6E">
        <w:rPr>
          <w:sz w:val="28"/>
          <w:szCs w:val="28"/>
        </w:rPr>
        <w:t xml:space="preserve"> и 202</w:t>
      </w:r>
      <w:r w:rsidR="007D465A">
        <w:rPr>
          <w:sz w:val="28"/>
          <w:szCs w:val="28"/>
        </w:rPr>
        <w:t>3</w:t>
      </w:r>
      <w:r w:rsidRPr="006F388A">
        <w:rPr>
          <w:sz w:val="28"/>
          <w:szCs w:val="28"/>
        </w:rPr>
        <w:t xml:space="preserve"> годов</w:t>
      </w:r>
    </w:p>
    <w:p w:rsidR="00F47E15" w:rsidRPr="006F388A" w:rsidRDefault="00F47E15" w:rsidP="006F388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88A">
        <w:rPr>
          <w:rFonts w:ascii="Times New Roman" w:hAnsi="Times New Roman" w:cs="Times New Roman"/>
          <w:sz w:val="28"/>
          <w:szCs w:val="28"/>
        </w:rPr>
        <w:t>1. Утвердить нормативы распределения доходов между бюджетом района и бюджетами сельских посел</w:t>
      </w:r>
      <w:r w:rsidR="00B41C9A" w:rsidRPr="006F388A">
        <w:rPr>
          <w:rFonts w:ascii="Times New Roman" w:hAnsi="Times New Roman" w:cs="Times New Roman"/>
          <w:sz w:val="28"/>
          <w:szCs w:val="28"/>
        </w:rPr>
        <w:t xml:space="preserve">ений </w:t>
      </w:r>
      <w:proofErr w:type="spellStart"/>
      <w:r w:rsidR="00B41C9A" w:rsidRPr="006F388A">
        <w:rPr>
          <w:rFonts w:ascii="Times New Roman" w:hAnsi="Times New Roman" w:cs="Times New Roman"/>
          <w:sz w:val="28"/>
          <w:szCs w:val="28"/>
        </w:rPr>
        <w:t>Каа-Хемского</w:t>
      </w:r>
      <w:proofErr w:type="spellEnd"/>
      <w:r w:rsidR="00B41C9A" w:rsidRPr="006F388A">
        <w:rPr>
          <w:rFonts w:ascii="Times New Roman" w:hAnsi="Times New Roman" w:cs="Times New Roman"/>
          <w:sz w:val="28"/>
          <w:szCs w:val="28"/>
        </w:rPr>
        <w:t xml:space="preserve"> района на 20</w:t>
      </w:r>
      <w:r w:rsidR="0037145D">
        <w:rPr>
          <w:rFonts w:ascii="Times New Roman" w:hAnsi="Times New Roman" w:cs="Times New Roman"/>
          <w:sz w:val="28"/>
          <w:szCs w:val="28"/>
        </w:rPr>
        <w:t>2</w:t>
      </w:r>
      <w:r w:rsidR="007D465A">
        <w:rPr>
          <w:rFonts w:ascii="Times New Roman" w:hAnsi="Times New Roman" w:cs="Times New Roman"/>
          <w:sz w:val="28"/>
          <w:szCs w:val="28"/>
        </w:rPr>
        <w:t>1</w:t>
      </w:r>
      <w:r w:rsidR="00B41C9A" w:rsidRPr="006F388A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5A3602">
        <w:rPr>
          <w:rFonts w:ascii="Times New Roman" w:hAnsi="Times New Roman" w:cs="Times New Roman"/>
          <w:sz w:val="28"/>
          <w:szCs w:val="28"/>
        </w:rPr>
        <w:t>202</w:t>
      </w:r>
      <w:r w:rsidR="007D465A">
        <w:rPr>
          <w:rFonts w:ascii="Times New Roman" w:hAnsi="Times New Roman" w:cs="Times New Roman"/>
          <w:sz w:val="28"/>
          <w:szCs w:val="28"/>
        </w:rPr>
        <w:t>2</w:t>
      </w:r>
      <w:r w:rsidR="00B41C9A" w:rsidRPr="006F388A">
        <w:rPr>
          <w:rFonts w:ascii="Times New Roman" w:hAnsi="Times New Roman" w:cs="Times New Roman"/>
          <w:sz w:val="28"/>
          <w:szCs w:val="28"/>
        </w:rPr>
        <w:t xml:space="preserve"> и 20</w:t>
      </w:r>
      <w:r w:rsidR="005A3602">
        <w:rPr>
          <w:rFonts w:ascii="Times New Roman" w:hAnsi="Times New Roman" w:cs="Times New Roman"/>
          <w:sz w:val="28"/>
          <w:szCs w:val="28"/>
        </w:rPr>
        <w:t>2</w:t>
      </w:r>
      <w:r w:rsidR="007D465A">
        <w:rPr>
          <w:rFonts w:ascii="Times New Roman" w:hAnsi="Times New Roman" w:cs="Times New Roman"/>
          <w:sz w:val="28"/>
          <w:szCs w:val="28"/>
        </w:rPr>
        <w:t>3</w:t>
      </w:r>
      <w:r w:rsidRPr="006F388A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2D04E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66762A">
        <w:rPr>
          <w:rFonts w:ascii="Times New Roman" w:hAnsi="Times New Roman" w:cs="Times New Roman"/>
          <w:sz w:val="28"/>
          <w:szCs w:val="28"/>
        </w:rPr>
        <w:t>приложению 3 к настоящему Решению.</w:t>
      </w:r>
    </w:p>
    <w:p w:rsidR="00F47E15" w:rsidRPr="006F388A" w:rsidRDefault="00F47E15" w:rsidP="006F388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88A">
        <w:rPr>
          <w:rFonts w:ascii="Times New Roman" w:hAnsi="Times New Roman" w:cs="Times New Roman"/>
          <w:sz w:val="28"/>
          <w:szCs w:val="28"/>
        </w:rPr>
        <w:t>2. Установить, что в составе бюджета района учитываются поступления доходов, в том числе безвозмездные поступления, получаемые из республиканского бюджета:</w:t>
      </w:r>
    </w:p>
    <w:p w:rsidR="00F47E15" w:rsidRPr="002F10BA" w:rsidRDefault="009555CC" w:rsidP="006F388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88A">
        <w:rPr>
          <w:rFonts w:ascii="Times New Roman" w:hAnsi="Times New Roman" w:cs="Times New Roman"/>
          <w:sz w:val="28"/>
          <w:szCs w:val="28"/>
        </w:rPr>
        <w:t>1</w:t>
      </w:r>
      <w:r w:rsidR="00C923DE" w:rsidRPr="006F388A">
        <w:rPr>
          <w:rFonts w:ascii="Times New Roman" w:hAnsi="Times New Roman" w:cs="Times New Roman"/>
          <w:sz w:val="28"/>
          <w:szCs w:val="28"/>
        </w:rPr>
        <w:t>) на 20</w:t>
      </w:r>
      <w:r w:rsidR="0037145D">
        <w:rPr>
          <w:rFonts w:ascii="Times New Roman" w:hAnsi="Times New Roman" w:cs="Times New Roman"/>
          <w:sz w:val="28"/>
          <w:szCs w:val="28"/>
        </w:rPr>
        <w:t>2</w:t>
      </w:r>
      <w:r w:rsidR="007D465A">
        <w:rPr>
          <w:rFonts w:ascii="Times New Roman" w:hAnsi="Times New Roman" w:cs="Times New Roman"/>
          <w:sz w:val="28"/>
          <w:szCs w:val="28"/>
        </w:rPr>
        <w:t>1</w:t>
      </w:r>
      <w:r w:rsidR="00F47E15" w:rsidRPr="006F388A">
        <w:rPr>
          <w:rFonts w:ascii="Times New Roman" w:hAnsi="Times New Roman" w:cs="Times New Roman"/>
          <w:sz w:val="28"/>
          <w:szCs w:val="28"/>
        </w:rPr>
        <w:t xml:space="preserve"> год, согласно </w:t>
      </w:r>
      <w:r w:rsidR="00F47E15" w:rsidRPr="0066762A">
        <w:rPr>
          <w:rFonts w:ascii="Times New Roman" w:hAnsi="Times New Roman" w:cs="Times New Roman"/>
          <w:sz w:val="28"/>
          <w:szCs w:val="28"/>
        </w:rPr>
        <w:t>пр</w:t>
      </w:r>
      <w:r w:rsidR="009F29CD" w:rsidRPr="0066762A">
        <w:rPr>
          <w:rFonts w:ascii="Times New Roman" w:hAnsi="Times New Roman" w:cs="Times New Roman"/>
          <w:sz w:val="28"/>
          <w:szCs w:val="28"/>
        </w:rPr>
        <w:t>иложению 4 к</w:t>
      </w:r>
      <w:r w:rsidR="009F29CD" w:rsidRPr="002F10BA">
        <w:rPr>
          <w:rFonts w:ascii="Times New Roman" w:hAnsi="Times New Roman" w:cs="Times New Roman"/>
          <w:sz w:val="28"/>
          <w:szCs w:val="28"/>
        </w:rPr>
        <w:t xml:space="preserve"> настоящему Решению;</w:t>
      </w:r>
    </w:p>
    <w:p w:rsidR="00F47E15" w:rsidRPr="006F388A" w:rsidRDefault="009555CC" w:rsidP="006F38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10BA">
        <w:rPr>
          <w:rFonts w:ascii="Times New Roman" w:hAnsi="Times New Roman" w:cs="Times New Roman"/>
          <w:sz w:val="28"/>
          <w:szCs w:val="28"/>
        </w:rPr>
        <w:t xml:space="preserve">       2</w:t>
      </w:r>
      <w:r w:rsidR="005A3602">
        <w:rPr>
          <w:rFonts w:ascii="Times New Roman" w:hAnsi="Times New Roman" w:cs="Times New Roman"/>
          <w:sz w:val="28"/>
          <w:szCs w:val="28"/>
        </w:rPr>
        <w:t>) на 202</w:t>
      </w:r>
      <w:r w:rsidR="007D465A">
        <w:rPr>
          <w:rFonts w:ascii="Times New Roman" w:hAnsi="Times New Roman" w:cs="Times New Roman"/>
          <w:sz w:val="28"/>
          <w:szCs w:val="28"/>
        </w:rPr>
        <w:t>2</w:t>
      </w:r>
      <w:r w:rsidR="009F29CD" w:rsidRPr="002F10BA">
        <w:rPr>
          <w:rFonts w:ascii="Times New Roman" w:hAnsi="Times New Roman" w:cs="Times New Roman"/>
          <w:sz w:val="28"/>
          <w:szCs w:val="28"/>
        </w:rPr>
        <w:t xml:space="preserve"> и</w:t>
      </w:r>
      <w:r w:rsidR="005A3602">
        <w:rPr>
          <w:rFonts w:ascii="Times New Roman" w:hAnsi="Times New Roman" w:cs="Times New Roman"/>
          <w:sz w:val="28"/>
          <w:szCs w:val="28"/>
        </w:rPr>
        <w:t xml:space="preserve"> 202</w:t>
      </w:r>
      <w:r w:rsidR="007D465A">
        <w:rPr>
          <w:rFonts w:ascii="Times New Roman" w:hAnsi="Times New Roman" w:cs="Times New Roman"/>
          <w:sz w:val="28"/>
          <w:szCs w:val="28"/>
        </w:rPr>
        <w:t>3</w:t>
      </w:r>
      <w:r w:rsidR="00F47E15" w:rsidRPr="002F10BA">
        <w:rPr>
          <w:rFonts w:ascii="Times New Roman" w:hAnsi="Times New Roman" w:cs="Times New Roman"/>
          <w:sz w:val="28"/>
          <w:szCs w:val="28"/>
        </w:rPr>
        <w:t xml:space="preserve"> годы, </w:t>
      </w:r>
      <w:r w:rsidR="00F47E15" w:rsidRPr="0066762A">
        <w:rPr>
          <w:rFonts w:ascii="Times New Roman" w:hAnsi="Times New Roman" w:cs="Times New Roman"/>
          <w:sz w:val="28"/>
          <w:szCs w:val="28"/>
        </w:rPr>
        <w:t>согласно приложению 5 к настоящему</w:t>
      </w:r>
      <w:r w:rsidR="00F47E15" w:rsidRPr="006F388A">
        <w:rPr>
          <w:rFonts w:ascii="Times New Roman" w:hAnsi="Times New Roman" w:cs="Times New Roman"/>
          <w:sz w:val="28"/>
          <w:szCs w:val="28"/>
        </w:rPr>
        <w:t xml:space="preserve"> Решению.</w:t>
      </w:r>
    </w:p>
    <w:p w:rsidR="00A33356" w:rsidRPr="006F388A" w:rsidRDefault="004718A7" w:rsidP="006F388A">
      <w:pPr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88A">
        <w:rPr>
          <w:rFonts w:ascii="Times New Roman" w:hAnsi="Times New Roman" w:cs="Times New Roman"/>
          <w:sz w:val="28"/>
          <w:szCs w:val="28"/>
        </w:rPr>
        <w:t>3.</w:t>
      </w:r>
      <w:r w:rsidR="00A33356" w:rsidRPr="006F388A">
        <w:rPr>
          <w:rFonts w:ascii="Times New Roman" w:hAnsi="Times New Roman" w:cs="Times New Roman"/>
          <w:sz w:val="28"/>
          <w:szCs w:val="28"/>
        </w:rPr>
        <w:t xml:space="preserve"> Средства в валюте Российской Федерации, полученные муниципальными казенными учреждениями от приносящей доход деятельности, подлежат перечислению в доход бюджета района.</w:t>
      </w:r>
    </w:p>
    <w:p w:rsidR="00A33356" w:rsidRPr="006F388A" w:rsidRDefault="004718A7" w:rsidP="006F388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88A">
        <w:rPr>
          <w:rFonts w:ascii="Times New Roman" w:hAnsi="Times New Roman" w:cs="Times New Roman"/>
          <w:sz w:val="28"/>
          <w:szCs w:val="28"/>
        </w:rPr>
        <w:t>4.</w:t>
      </w:r>
      <w:r w:rsidR="00A33356" w:rsidRPr="006F388A">
        <w:rPr>
          <w:rFonts w:ascii="Times New Roman" w:hAnsi="Times New Roman" w:cs="Times New Roman"/>
          <w:sz w:val="28"/>
          <w:szCs w:val="28"/>
        </w:rPr>
        <w:t xml:space="preserve"> Средства, полученные муниципальными казенными учреждениями от приносящей доход деятельности, не могут направляться ими на создание других организаций, покупку ценных бумаг и размещаться на депозиты в кредитных организациях.</w:t>
      </w:r>
    </w:p>
    <w:p w:rsidR="00A33356" w:rsidRPr="006F388A" w:rsidRDefault="00A33356" w:rsidP="006F38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117C" w:rsidRDefault="00DD6C37" w:rsidP="006F388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F47E15" w:rsidRPr="006F38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8CD" w:rsidRPr="006F388A">
        <w:rPr>
          <w:rFonts w:ascii="Times New Roman" w:hAnsi="Times New Roman" w:cs="Times New Roman"/>
          <w:b/>
          <w:sz w:val="28"/>
          <w:szCs w:val="28"/>
        </w:rPr>
        <w:t>Главные</w:t>
      </w:r>
      <w:r w:rsidR="005E2029" w:rsidRPr="006F388A">
        <w:rPr>
          <w:rFonts w:ascii="Times New Roman" w:hAnsi="Times New Roman" w:cs="Times New Roman"/>
          <w:b/>
          <w:sz w:val="28"/>
          <w:szCs w:val="28"/>
        </w:rPr>
        <w:t xml:space="preserve"> администратор</w:t>
      </w:r>
      <w:r w:rsidR="005B28CD" w:rsidRPr="006F388A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5E2029" w:rsidRPr="006F388A">
        <w:rPr>
          <w:rFonts w:ascii="Times New Roman" w:hAnsi="Times New Roman" w:cs="Times New Roman"/>
          <w:b/>
          <w:sz w:val="28"/>
          <w:szCs w:val="28"/>
        </w:rPr>
        <w:t xml:space="preserve">доходов </w:t>
      </w:r>
      <w:proofErr w:type="gramStart"/>
      <w:r w:rsidR="005E2029" w:rsidRPr="006F388A">
        <w:rPr>
          <w:rFonts w:ascii="Times New Roman" w:hAnsi="Times New Roman" w:cs="Times New Roman"/>
          <w:b/>
          <w:sz w:val="28"/>
          <w:szCs w:val="28"/>
        </w:rPr>
        <w:t>бюджета</w:t>
      </w:r>
      <w:r w:rsidR="00A456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2029" w:rsidRPr="006F388A">
        <w:rPr>
          <w:rFonts w:ascii="Times New Roman" w:hAnsi="Times New Roman" w:cs="Times New Roman"/>
          <w:b/>
          <w:sz w:val="28"/>
          <w:szCs w:val="28"/>
        </w:rPr>
        <w:t>района</w:t>
      </w:r>
      <w:proofErr w:type="gramEnd"/>
      <w:r w:rsidR="006676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2B93" w:rsidRPr="006F388A">
        <w:rPr>
          <w:rFonts w:ascii="Times New Roman" w:hAnsi="Times New Roman" w:cs="Times New Roman"/>
          <w:b/>
          <w:sz w:val="28"/>
          <w:szCs w:val="28"/>
        </w:rPr>
        <w:t xml:space="preserve">и главные администраторы источников внутреннего финансирования дефицита бюджета района </w:t>
      </w:r>
    </w:p>
    <w:p w:rsidR="00733FCB" w:rsidRDefault="00733FCB" w:rsidP="006F388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47E15" w:rsidRPr="006F388A" w:rsidRDefault="00F47E15" w:rsidP="006F388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88A">
        <w:rPr>
          <w:rFonts w:ascii="Times New Roman" w:hAnsi="Times New Roman" w:cs="Times New Roman"/>
          <w:sz w:val="28"/>
          <w:szCs w:val="28"/>
        </w:rPr>
        <w:t xml:space="preserve">1. Утвердить перечень главных администраторов доходов бюджета района – органов местного самоуправления </w:t>
      </w:r>
      <w:proofErr w:type="spellStart"/>
      <w:r w:rsidRPr="006F388A">
        <w:rPr>
          <w:rFonts w:ascii="Times New Roman" w:hAnsi="Times New Roman" w:cs="Times New Roman"/>
          <w:sz w:val="28"/>
          <w:szCs w:val="28"/>
        </w:rPr>
        <w:t>Каа-Хемского</w:t>
      </w:r>
      <w:proofErr w:type="spellEnd"/>
      <w:r w:rsidRPr="006F388A">
        <w:rPr>
          <w:rFonts w:ascii="Times New Roman" w:hAnsi="Times New Roman" w:cs="Times New Roman"/>
          <w:sz w:val="28"/>
          <w:szCs w:val="28"/>
        </w:rPr>
        <w:t xml:space="preserve"> района согласно </w:t>
      </w:r>
      <w:r w:rsidRPr="00F77A92">
        <w:rPr>
          <w:rFonts w:ascii="Times New Roman" w:hAnsi="Times New Roman" w:cs="Times New Roman"/>
          <w:sz w:val="28"/>
          <w:szCs w:val="28"/>
        </w:rPr>
        <w:t>приложению 6</w:t>
      </w:r>
      <w:r w:rsidRPr="002F10BA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6F388A">
        <w:rPr>
          <w:rFonts w:ascii="Times New Roman" w:hAnsi="Times New Roman" w:cs="Times New Roman"/>
          <w:sz w:val="28"/>
          <w:szCs w:val="28"/>
        </w:rPr>
        <w:t>.</w:t>
      </w:r>
    </w:p>
    <w:p w:rsidR="00F47E15" w:rsidRPr="006F388A" w:rsidRDefault="00F47E15" w:rsidP="006F388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88A">
        <w:rPr>
          <w:rFonts w:ascii="Times New Roman" w:hAnsi="Times New Roman" w:cs="Times New Roman"/>
          <w:sz w:val="28"/>
          <w:szCs w:val="28"/>
        </w:rPr>
        <w:t xml:space="preserve">2. Утвердить перечень главных администраторов источников внутреннего финансирования дефицита бюджета района </w:t>
      </w:r>
      <w:r w:rsidR="007901C9" w:rsidRPr="006F388A">
        <w:rPr>
          <w:rFonts w:ascii="Times New Roman" w:hAnsi="Times New Roman" w:cs="Times New Roman"/>
          <w:sz w:val="28"/>
          <w:szCs w:val="28"/>
        </w:rPr>
        <w:t>на 20</w:t>
      </w:r>
      <w:r w:rsidR="0037145D">
        <w:rPr>
          <w:rFonts w:ascii="Times New Roman" w:hAnsi="Times New Roman" w:cs="Times New Roman"/>
          <w:sz w:val="28"/>
          <w:szCs w:val="28"/>
        </w:rPr>
        <w:t>2</w:t>
      </w:r>
      <w:r w:rsidR="007D465A">
        <w:rPr>
          <w:rFonts w:ascii="Times New Roman" w:hAnsi="Times New Roman" w:cs="Times New Roman"/>
          <w:sz w:val="28"/>
          <w:szCs w:val="28"/>
        </w:rPr>
        <w:t>1</w:t>
      </w:r>
      <w:r w:rsidR="00B47D5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7D465A">
        <w:rPr>
          <w:rFonts w:ascii="Times New Roman" w:hAnsi="Times New Roman" w:cs="Times New Roman"/>
          <w:sz w:val="28"/>
          <w:szCs w:val="28"/>
        </w:rPr>
        <w:t>2</w:t>
      </w:r>
      <w:r w:rsidR="007901C9" w:rsidRPr="006F388A">
        <w:rPr>
          <w:rFonts w:ascii="Times New Roman" w:hAnsi="Times New Roman" w:cs="Times New Roman"/>
          <w:sz w:val="28"/>
          <w:szCs w:val="28"/>
        </w:rPr>
        <w:t>-20</w:t>
      </w:r>
      <w:r w:rsidR="00B47D59">
        <w:rPr>
          <w:rFonts w:ascii="Times New Roman" w:hAnsi="Times New Roman" w:cs="Times New Roman"/>
          <w:sz w:val="28"/>
          <w:szCs w:val="28"/>
        </w:rPr>
        <w:t>2</w:t>
      </w:r>
      <w:r w:rsidR="007D465A">
        <w:rPr>
          <w:rFonts w:ascii="Times New Roman" w:hAnsi="Times New Roman" w:cs="Times New Roman"/>
          <w:sz w:val="28"/>
          <w:szCs w:val="28"/>
        </w:rPr>
        <w:t>3</w:t>
      </w:r>
      <w:r w:rsidR="007901C9" w:rsidRPr="006F388A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2F10B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F77A92">
        <w:rPr>
          <w:rFonts w:ascii="Times New Roman" w:hAnsi="Times New Roman" w:cs="Times New Roman"/>
          <w:sz w:val="28"/>
          <w:szCs w:val="28"/>
        </w:rPr>
        <w:t>приложению 7</w:t>
      </w:r>
      <w:r w:rsidRPr="002F10BA">
        <w:rPr>
          <w:rFonts w:ascii="Times New Roman" w:hAnsi="Times New Roman" w:cs="Times New Roman"/>
          <w:sz w:val="28"/>
          <w:szCs w:val="28"/>
        </w:rPr>
        <w:t xml:space="preserve"> к</w:t>
      </w:r>
      <w:r w:rsidRPr="006F388A">
        <w:rPr>
          <w:rFonts w:ascii="Times New Roman" w:hAnsi="Times New Roman" w:cs="Times New Roman"/>
          <w:sz w:val="28"/>
          <w:szCs w:val="28"/>
        </w:rPr>
        <w:t xml:space="preserve"> настоящему Решению.</w:t>
      </w:r>
    </w:p>
    <w:p w:rsidR="00F47E15" w:rsidRPr="006F388A" w:rsidRDefault="0069458C" w:rsidP="006F388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88A">
        <w:rPr>
          <w:rFonts w:ascii="Times New Roman" w:hAnsi="Times New Roman" w:cs="Times New Roman"/>
          <w:sz w:val="28"/>
          <w:szCs w:val="28"/>
        </w:rPr>
        <w:t>3. В случае изменения в 20</w:t>
      </w:r>
      <w:r w:rsidR="0037145D">
        <w:rPr>
          <w:rFonts w:ascii="Times New Roman" w:hAnsi="Times New Roman" w:cs="Times New Roman"/>
          <w:sz w:val="28"/>
          <w:szCs w:val="28"/>
        </w:rPr>
        <w:t>2</w:t>
      </w:r>
      <w:r w:rsidR="007D465A">
        <w:rPr>
          <w:rFonts w:ascii="Times New Roman" w:hAnsi="Times New Roman" w:cs="Times New Roman"/>
          <w:sz w:val="28"/>
          <w:szCs w:val="28"/>
        </w:rPr>
        <w:t>1</w:t>
      </w:r>
      <w:r w:rsidR="00F47E15" w:rsidRPr="006F388A">
        <w:rPr>
          <w:rFonts w:ascii="Times New Roman" w:hAnsi="Times New Roman" w:cs="Times New Roman"/>
          <w:sz w:val="28"/>
          <w:szCs w:val="28"/>
        </w:rPr>
        <w:t xml:space="preserve"> году состава и (или) функций главных администраторов доходов бюджета района или главных администраторов источников финансирования дефицита бюджета района, а также изменения принципов назначения и присвоения структуры кодов классификации доходов бюджетов и классификации источников финансирования дефицита бюджетов изменения в перечень главных администраторов доходов бюджета и перечень главных администраторов источников финансирования дефицита бюджета района, а также в состав закрепленных за ними кодов классификации доходов бюджетов или классификации источников </w:t>
      </w:r>
      <w:r w:rsidR="00F47E15" w:rsidRPr="006F388A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финансирования дефицитов бюджетов вносятся на основании </w:t>
      </w:r>
      <w:r w:rsidRPr="006F388A"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F47E15" w:rsidRPr="006F388A">
        <w:rPr>
          <w:rFonts w:ascii="Times New Roman" w:hAnsi="Times New Roman" w:cs="Times New Roman"/>
          <w:sz w:val="28"/>
          <w:szCs w:val="28"/>
        </w:rPr>
        <w:t xml:space="preserve">правового акта Финансового управления администрации </w:t>
      </w:r>
      <w:proofErr w:type="spellStart"/>
      <w:r w:rsidR="00F47E15" w:rsidRPr="006F388A">
        <w:rPr>
          <w:rFonts w:ascii="Times New Roman" w:hAnsi="Times New Roman" w:cs="Times New Roman"/>
          <w:sz w:val="28"/>
          <w:szCs w:val="28"/>
        </w:rPr>
        <w:t>Каа-Хемского</w:t>
      </w:r>
      <w:proofErr w:type="spellEnd"/>
      <w:r w:rsidR="00F47E15" w:rsidRPr="006F388A">
        <w:rPr>
          <w:rFonts w:ascii="Times New Roman" w:hAnsi="Times New Roman" w:cs="Times New Roman"/>
          <w:sz w:val="28"/>
          <w:szCs w:val="28"/>
        </w:rPr>
        <w:t xml:space="preserve"> района без внесения изменений в настоящее Решение.</w:t>
      </w:r>
    </w:p>
    <w:p w:rsidR="00F47E15" w:rsidRPr="006F388A" w:rsidRDefault="00F47E15" w:rsidP="006F388A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E15" w:rsidRPr="006F388A" w:rsidRDefault="005579E0" w:rsidP="006F388A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388A">
        <w:rPr>
          <w:rFonts w:ascii="Times New Roman" w:hAnsi="Times New Roman" w:cs="Times New Roman"/>
          <w:sz w:val="28"/>
          <w:szCs w:val="28"/>
        </w:rPr>
        <w:t>Статья 4</w:t>
      </w:r>
      <w:r w:rsidR="00DD6C37">
        <w:rPr>
          <w:rFonts w:ascii="Times New Roman" w:hAnsi="Times New Roman" w:cs="Times New Roman"/>
          <w:sz w:val="28"/>
          <w:szCs w:val="28"/>
        </w:rPr>
        <w:t xml:space="preserve"> </w:t>
      </w:r>
      <w:r w:rsidR="0055344B" w:rsidRPr="006F388A">
        <w:rPr>
          <w:rFonts w:ascii="Times New Roman" w:hAnsi="Times New Roman" w:cs="Times New Roman"/>
          <w:b/>
          <w:sz w:val="28"/>
          <w:szCs w:val="28"/>
        </w:rPr>
        <w:t>Бюджетные асс</w:t>
      </w:r>
      <w:r w:rsidR="00B47D59">
        <w:rPr>
          <w:rFonts w:ascii="Times New Roman" w:hAnsi="Times New Roman" w:cs="Times New Roman"/>
          <w:b/>
          <w:sz w:val="28"/>
          <w:szCs w:val="28"/>
        </w:rPr>
        <w:t>игнования бюджета района на 20</w:t>
      </w:r>
      <w:r w:rsidR="0037145D">
        <w:rPr>
          <w:rFonts w:ascii="Times New Roman" w:hAnsi="Times New Roman" w:cs="Times New Roman"/>
          <w:b/>
          <w:sz w:val="28"/>
          <w:szCs w:val="28"/>
        </w:rPr>
        <w:t>2</w:t>
      </w:r>
      <w:r w:rsidR="00F77A92">
        <w:rPr>
          <w:rFonts w:ascii="Times New Roman" w:hAnsi="Times New Roman" w:cs="Times New Roman"/>
          <w:b/>
          <w:sz w:val="28"/>
          <w:szCs w:val="28"/>
        </w:rPr>
        <w:t>1</w:t>
      </w:r>
      <w:r w:rsidR="0055344B" w:rsidRPr="006F388A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r w:rsidR="00B47D59">
        <w:rPr>
          <w:rFonts w:ascii="Times New Roman" w:hAnsi="Times New Roman" w:cs="Times New Roman"/>
          <w:b/>
          <w:sz w:val="28"/>
          <w:szCs w:val="28"/>
        </w:rPr>
        <w:t>на плановый период 202</w:t>
      </w:r>
      <w:r w:rsidR="00F77A92">
        <w:rPr>
          <w:rFonts w:ascii="Times New Roman" w:hAnsi="Times New Roman" w:cs="Times New Roman"/>
          <w:b/>
          <w:sz w:val="28"/>
          <w:szCs w:val="28"/>
        </w:rPr>
        <w:t>2</w:t>
      </w:r>
      <w:r w:rsidR="00A74312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F77A92">
        <w:rPr>
          <w:rFonts w:ascii="Times New Roman" w:hAnsi="Times New Roman" w:cs="Times New Roman"/>
          <w:b/>
          <w:sz w:val="28"/>
          <w:szCs w:val="28"/>
        </w:rPr>
        <w:t>3</w:t>
      </w:r>
      <w:r w:rsidR="0055344B" w:rsidRPr="006F388A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F1117C" w:rsidRPr="006F388A" w:rsidRDefault="00F1117C" w:rsidP="006F388A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47E15" w:rsidRPr="006F388A" w:rsidRDefault="00F47E15" w:rsidP="006F388A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388A">
        <w:rPr>
          <w:rFonts w:ascii="Times New Roman" w:hAnsi="Times New Roman" w:cs="Times New Roman"/>
          <w:sz w:val="28"/>
          <w:szCs w:val="28"/>
        </w:rPr>
        <w:t xml:space="preserve">1. Утвердить в пределах общего объема расходов бюджета района, установленного </w:t>
      </w:r>
      <w:hyperlink r:id="rId8" w:history="1">
        <w:r w:rsidRPr="006F388A">
          <w:rPr>
            <w:rFonts w:ascii="Times New Roman" w:hAnsi="Times New Roman" w:cs="Times New Roman"/>
            <w:sz w:val="28"/>
            <w:szCs w:val="28"/>
          </w:rPr>
          <w:t>статьей 1</w:t>
        </w:r>
      </w:hyperlink>
      <w:r w:rsidRPr="006F388A">
        <w:rPr>
          <w:rFonts w:ascii="Times New Roman" w:hAnsi="Times New Roman" w:cs="Times New Roman"/>
          <w:sz w:val="28"/>
          <w:szCs w:val="28"/>
        </w:rPr>
        <w:t xml:space="preserve"> настоящего Решения, распределение бюджетных ассигнований по разделам и подразделам, целевым статьям </w:t>
      </w:r>
      <w:r w:rsidR="00CB4F4B" w:rsidRPr="006F388A">
        <w:rPr>
          <w:rFonts w:ascii="Times New Roman" w:hAnsi="Times New Roman" w:cs="Times New Roman"/>
          <w:sz w:val="28"/>
          <w:szCs w:val="28"/>
        </w:rPr>
        <w:t xml:space="preserve">(муниципальным программам </w:t>
      </w:r>
      <w:proofErr w:type="spellStart"/>
      <w:r w:rsidR="00CB4F4B" w:rsidRPr="006F388A">
        <w:rPr>
          <w:rFonts w:ascii="Times New Roman" w:hAnsi="Times New Roman" w:cs="Times New Roman"/>
          <w:sz w:val="28"/>
          <w:szCs w:val="28"/>
        </w:rPr>
        <w:t>Каа-Хемского</w:t>
      </w:r>
      <w:proofErr w:type="spellEnd"/>
      <w:r w:rsidR="00CB4F4B" w:rsidRPr="006F388A">
        <w:rPr>
          <w:rFonts w:ascii="Times New Roman" w:hAnsi="Times New Roman" w:cs="Times New Roman"/>
          <w:sz w:val="28"/>
          <w:szCs w:val="28"/>
        </w:rPr>
        <w:t xml:space="preserve"> района и непрограммным направлениям деятельности) </w:t>
      </w:r>
      <w:r w:rsidRPr="006F388A">
        <w:rPr>
          <w:rFonts w:ascii="Times New Roman" w:hAnsi="Times New Roman" w:cs="Times New Roman"/>
          <w:sz w:val="28"/>
          <w:szCs w:val="28"/>
        </w:rPr>
        <w:t>и</w:t>
      </w:r>
      <w:r w:rsidR="002555AE" w:rsidRPr="006F388A">
        <w:rPr>
          <w:rFonts w:ascii="Times New Roman" w:hAnsi="Times New Roman" w:cs="Times New Roman"/>
          <w:sz w:val="28"/>
          <w:szCs w:val="28"/>
        </w:rPr>
        <w:t xml:space="preserve"> группам видов</w:t>
      </w:r>
      <w:r w:rsidRPr="006F388A">
        <w:rPr>
          <w:rFonts w:ascii="Times New Roman" w:hAnsi="Times New Roman" w:cs="Times New Roman"/>
          <w:sz w:val="28"/>
          <w:szCs w:val="28"/>
        </w:rPr>
        <w:t xml:space="preserve"> расходов классификации расходов бюджета района:</w:t>
      </w:r>
    </w:p>
    <w:p w:rsidR="00F47E15" w:rsidRPr="00F77A92" w:rsidRDefault="002555AE" w:rsidP="006F388A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388A">
        <w:rPr>
          <w:rFonts w:ascii="Times New Roman" w:hAnsi="Times New Roman" w:cs="Times New Roman"/>
          <w:sz w:val="28"/>
          <w:szCs w:val="28"/>
        </w:rPr>
        <w:t>1) на 20</w:t>
      </w:r>
      <w:r w:rsidR="0037145D">
        <w:rPr>
          <w:rFonts w:ascii="Times New Roman" w:hAnsi="Times New Roman" w:cs="Times New Roman"/>
          <w:sz w:val="28"/>
          <w:szCs w:val="28"/>
        </w:rPr>
        <w:t>2</w:t>
      </w:r>
      <w:r w:rsidR="00F77A92">
        <w:rPr>
          <w:rFonts w:ascii="Times New Roman" w:hAnsi="Times New Roman" w:cs="Times New Roman"/>
          <w:sz w:val="28"/>
          <w:szCs w:val="28"/>
        </w:rPr>
        <w:t>1</w:t>
      </w:r>
      <w:r w:rsidR="00F47E15" w:rsidRPr="006F388A">
        <w:rPr>
          <w:rFonts w:ascii="Times New Roman" w:hAnsi="Times New Roman" w:cs="Times New Roman"/>
          <w:sz w:val="28"/>
          <w:szCs w:val="28"/>
        </w:rPr>
        <w:t xml:space="preserve"> год </w:t>
      </w:r>
      <w:r w:rsidR="00F47E15" w:rsidRPr="00F77A92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9" w:history="1">
        <w:r w:rsidR="00F47E15" w:rsidRPr="00F77A92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F47E15" w:rsidRPr="00F77A92">
        <w:rPr>
          <w:rFonts w:ascii="Times New Roman" w:hAnsi="Times New Roman" w:cs="Times New Roman"/>
          <w:sz w:val="28"/>
          <w:szCs w:val="28"/>
        </w:rPr>
        <w:t xml:space="preserve"> 8 к настоящему Решению;</w:t>
      </w:r>
    </w:p>
    <w:p w:rsidR="00F47E15" w:rsidRPr="006F388A" w:rsidRDefault="00A74312" w:rsidP="006F388A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7A92">
        <w:rPr>
          <w:rFonts w:ascii="Times New Roman" w:hAnsi="Times New Roman" w:cs="Times New Roman"/>
          <w:sz w:val="28"/>
          <w:szCs w:val="28"/>
        </w:rPr>
        <w:t>2) на 202</w:t>
      </w:r>
      <w:r w:rsidR="00F77A92" w:rsidRPr="00F77A92">
        <w:rPr>
          <w:rFonts w:ascii="Times New Roman" w:hAnsi="Times New Roman" w:cs="Times New Roman"/>
          <w:sz w:val="28"/>
          <w:szCs w:val="28"/>
        </w:rPr>
        <w:t>2</w:t>
      </w:r>
      <w:r w:rsidRPr="00F77A92">
        <w:rPr>
          <w:rFonts w:ascii="Times New Roman" w:hAnsi="Times New Roman" w:cs="Times New Roman"/>
          <w:sz w:val="28"/>
          <w:szCs w:val="28"/>
        </w:rPr>
        <w:t>-202</w:t>
      </w:r>
      <w:r w:rsidR="00F77A92" w:rsidRPr="00F77A92">
        <w:rPr>
          <w:rFonts w:ascii="Times New Roman" w:hAnsi="Times New Roman" w:cs="Times New Roman"/>
          <w:sz w:val="28"/>
          <w:szCs w:val="28"/>
        </w:rPr>
        <w:t>3</w:t>
      </w:r>
      <w:r w:rsidR="00F47E15" w:rsidRPr="00F77A92">
        <w:rPr>
          <w:rFonts w:ascii="Times New Roman" w:hAnsi="Times New Roman" w:cs="Times New Roman"/>
          <w:sz w:val="28"/>
          <w:szCs w:val="28"/>
        </w:rPr>
        <w:t xml:space="preserve"> годы согласно </w:t>
      </w:r>
      <w:hyperlink r:id="rId10" w:history="1">
        <w:r w:rsidR="00F47E15" w:rsidRPr="00F77A92">
          <w:rPr>
            <w:rFonts w:ascii="Times New Roman" w:hAnsi="Times New Roman" w:cs="Times New Roman"/>
            <w:sz w:val="28"/>
            <w:szCs w:val="28"/>
          </w:rPr>
          <w:t>приложению 9</w:t>
        </w:r>
      </w:hyperlink>
      <w:r w:rsidR="00F47E15" w:rsidRPr="00990735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F47E15" w:rsidRPr="006F388A">
        <w:rPr>
          <w:rFonts w:ascii="Times New Roman" w:hAnsi="Times New Roman" w:cs="Times New Roman"/>
          <w:sz w:val="28"/>
          <w:szCs w:val="28"/>
        </w:rPr>
        <w:t xml:space="preserve"> Решению.</w:t>
      </w:r>
    </w:p>
    <w:p w:rsidR="00583022" w:rsidRPr="00AB78BC" w:rsidRDefault="00F47E15" w:rsidP="006F388A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388A">
        <w:rPr>
          <w:rFonts w:ascii="Times New Roman" w:hAnsi="Times New Roman" w:cs="Times New Roman"/>
          <w:sz w:val="28"/>
          <w:szCs w:val="28"/>
        </w:rPr>
        <w:t>2</w:t>
      </w:r>
      <w:r w:rsidRPr="00AB78BC">
        <w:rPr>
          <w:rFonts w:ascii="Times New Roman" w:hAnsi="Times New Roman" w:cs="Times New Roman"/>
          <w:sz w:val="28"/>
          <w:szCs w:val="28"/>
        </w:rPr>
        <w:t xml:space="preserve">. Утвердить общий объем бюджетных </w:t>
      </w:r>
      <w:r w:rsidRPr="0080615D">
        <w:rPr>
          <w:rFonts w:ascii="Times New Roman" w:hAnsi="Times New Roman" w:cs="Times New Roman"/>
          <w:sz w:val="28"/>
          <w:szCs w:val="28"/>
        </w:rPr>
        <w:t xml:space="preserve">ассигнований на исполнение публичных </w:t>
      </w:r>
      <w:r w:rsidR="002555AE" w:rsidRPr="0080615D">
        <w:rPr>
          <w:rFonts w:ascii="Times New Roman" w:hAnsi="Times New Roman" w:cs="Times New Roman"/>
          <w:sz w:val="28"/>
          <w:szCs w:val="28"/>
        </w:rPr>
        <w:t>нормативных обязательств</w:t>
      </w:r>
      <w:r w:rsidR="00583022" w:rsidRPr="0080615D">
        <w:rPr>
          <w:rFonts w:ascii="Times New Roman" w:hAnsi="Times New Roman" w:cs="Times New Roman"/>
          <w:sz w:val="28"/>
          <w:szCs w:val="28"/>
        </w:rPr>
        <w:t>:</w:t>
      </w:r>
    </w:p>
    <w:p w:rsidR="002F08C5" w:rsidRPr="00F77A92" w:rsidRDefault="00583022" w:rsidP="006F388A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78BC">
        <w:rPr>
          <w:rFonts w:ascii="Times New Roman" w:hAnsi="Times New Roman" w:cs="Times New Roman"/>
          <w:sz w:val="28"/>
          <w:szCs w:val="28"/>
        </w:rPr>
        <w:t>1)</w:t>
      </w:r>
      <w:r w:rsidR="002555AE" w:rsidRPr="00AB78BC">
        <w:rPr>
          <w:rFonts w:ascii="Times New Roman" w:hAnsi="Times New Roman" w:cs="Times New Roman"/>
          <w:sz w:val="28"/>
          <w:szCs w:val="28"/>
        </w:rPr>
        <w:t xml:space="preserve"> на 20</w:t>
      </w:r>
      <w:r w:rsidR="0037145D">
        <w:rPr>
          <w:rFonts w:ascii="Times New Roman" w:hAnsi="Times New Roman" w:cs="Times New Roman"/>
          <w:sz w:val="28"/>
          <w:szCs w:val="28"/>
        </w:rPr>
        <w:t>2</w:t>
      </w:r>
      <w:r w:rsidR="00F77A92">
        <w:rPr>
          <w:rFonts w:ascii="Times New Roman" w:hAnsi="Times New Roman" w:cs="Times New Roman"/>
          <w:sz w:val="28"/>
          <w:szCs w:val="28"/>
        </w:rPr>
        <w:t>1</w:t>
      </w:r>
      <w:r w:rsidR="00F47E15" w:rsidRPr="00AB78B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77A92">
        <w:rPr>
          <w:rFonts w:ascii="Times New Roman" w:hAnsi="Times New Roman" w:cs="Times New Roman"/>
          <w:sz w:val="28"/>
          <w:szCs w:val="28"/>
        </w:rPr>
        <w:t>82524,</w:t>
      </w:r>
      <w:r w:rsidR="00F77A92" w:rsidRPr="00F77A92">
        <w:rPr>
          <w:rFonts w:ascii="Times New Roman" w:hAnsi="Times New Roman" w:cs="Times New Roman"/>
          <w:sz w:val="28"/>
          <w:szCs w:val="28"/>
        </w:rPr>
        <w:t>3</w:t>
      </w:r>
      <w:r w:rsidR="00F47E15" w:rsidRPr="00F77A9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2F08C5" w:rsidRPr="00F77A92">
        <w:rPr>
          <w:rFonts w:ascii="Times New Roman" w:hAnsi="Times New Roman" w:cs="Times New Roman"/>
          <w:sz w:val="28"/>
          <w:szCs w:val="28"/>
        </w:rPr>
        <w:t>лей</w:t>
      </w:r>
      <w:r w:rsidR="00A74312" w:rsidRPr="00F77A92">
        <w:rPr>
          <w:rFonts w:ascii="Times New Roman" w:hAnsi="Times New Roman" w:cs="Times New Roman"/>
          <w:sz w:val="28"/>
          <w:szCs w:val="28"/>
        </w:rPr>
        <w:t xml:space="preserve"> </w:t>
      </w:r>
      <w:r w:rsidR="002F08C5" w:rsidRPr="00F77A92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405E4" w:rsidRPr="00F77A92">
        <w:rPr>
          <w:rFonts w:ascii="Times New Roman" w:hAnsi="Times New Roman" w:cs="Times New Roman"/>
          <w:sz w:val="28"/>
          <w:szCs w:val="28"/>
        </w:rPr>
        <w:t xml:space="preserve">приложению </w:t>
      </w:r>
      <w:hyperlink r:id="rId11" w:history="1">
        <w:r w:rsidR="002F08C5" w:rsidRPr="00F77A92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2F08C5" w:rsidRPr="00F77A92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F47E15" w:rsidRPr="006F388A" w:rsidRDefault="002F08C5" w:rsidP="006F388A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7A92">
        <w:rPr>
          <w:rFonts w:ascii="Times New Roman" w:hAnsi="Times New Roman" w:cs="Times New Roman"/>
          <w:sz w:val="28"/>
          <w:szCs w:val="28"/>
        </w:rPr>
        <w:t xml:space="preserve">2) </w:t>
      </w:r>
      <w:r w:rsidR="00CD3290" w:rsidRPr="00F77A92">
        <w:rPr>
          <w:rFonts w:ascii="Times New Roman" w:hAnsi="Times New Roman" w:cs="Times New Roman"/>
          <w:sz w:val="28"/>
          <w:szCs w:val="28"/>
        </w:rPr>
        <w:t>на 202</w:t>
      </w:r>
      <w:r w:rsidR="00F77A92">
        <w:rPr>
          <w:rFonts w:ascii="Times New Roman" w:hAnsi="Times New Roman" w:cs="Times New Roman"/>
          <w:sz w:val="28"/>
          <w:szCs w:val="28"/>
        </w:rPr>
        <w:t>2</w:t>
      </w:r>
      <w:r w:rsidR="00F47E15" w:rsidRPr="00F77A92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F77A92">
        <w:rPr>
          <w:rFonts w:ascii="Times New Roman" w:hAnsi="Times New Roman" w:cs="Times New Roman"/>
          <w:sz w:val="28"/>
          <w:szCs w:val="28"/>
        </w:rPr>
        <w:t>81961,6</w:t>
      </w:r>
      <w:r w:rsidR="00AB78BC" w:rsidRPr="00F77A92">
        <w:rPr>
          <w:rFonts w:ascii="Times New Roman" w:hAnsi="Times New Roman" w:cs="Times New Roman"/>
          <w:sz w:val="28"/>
          <w:szCs w:val="28"/>
        </w:rPr>
        <w:t xml:space="preserve"> </w:t>
      </w:r>
      <w:r w:rsidR="00F47E15" w:rsidRPr="00F77A92">
        <w:rPr>
          <w:rFonts w:ascii="Times New Roman" w:hAnsi="Times New Roman" w:cs="Times New Roman"/>
          <w:sz w:val="28"/>
          <w:szCs w:val="28"/>
        </w:rPr>
        <w:t>тыс</w:t>
      </w:r>
      <w:r w:rsidR="00CD3290" w:rsidRPr="00F77A92">
        <w:rPr>
          <w:rFonts w:ascii="Times New Roman" w:hAnsi="Times New Roman" w:cs="Times New Roman"/>
          <w:sz w:val="28"/>
          <w:szCs w:val="28"/>
        </w:rPr>
        <w:t>. рублей, на 202</w:t>
      </w:r>
      <w:r w:rsidR="00F77A92">
        <w:rPr>
          <w:rFonts w:ascii="Times New Roman" w:hAnsi="Times New Roman" w:cs="Times New Roman"/>
          <w:sz w:val="28"/>
          <w:szCs w:val="28"/>
        </w:rPr>
        <w:t>3</w:t>
      </w:r>
      <w:r w:rsidR="00F47E15" w:rsidRPr="00F77A92">
        <w:rPr>
          <w:rFonts w:ascii="Times New Roman" w:hAnsi="Times New Roman" w:cs="Times New Roman"/>
          <w:sz w:val="28"/>
          <w:szCs w:val="28"/>
        </w:rPr>
        <w:t xml:space="preserve"> год – в сумме</w:t>
      </w:r>
      <w:r w:rsidR="00F47E15" w:rsidRPr="00AB78BC">
        <w:rPr>
          <w:rFonts w:ascii="Times New Roman" w:hAnsi="Times New Roman" w:cs="Times New Roman"/>
          <w:sz w:val="28"/>
          <w:szCs w:val="28"/>
        </w:rPr>
        <w:t xml:space="preserve"> </w:t>
      </w:r>
      <w:r w:rsidR="00F77A92">
        <w:rPr>
          <w:rFonts w:ascii="Times New Roman" w:hAnsi="Times New Roman" w:cs="Times New Roman"/>
          <w:sz w:val="28"/>
          <w:szCs w:val="28"/>
        </w:rPr>
        <w:t>83474,</w:t>
      </w:r>
      <w:r w:rsidR="00F77A92" w:rsidRPr="00F77A92">
        <w:rPr>
          <w:rFonts w:ascii="Times New Roman" w:hAnsi="Times New Roman" w:cs="Times New Roman"/>
          <w:sz w:val="28"/>
          <w:szCs w:val="28"/>
        </w:rPr>
        <w:t>1</w:t>
      </w:r>
      <w:r w:rsidR="0080615D" w:rsidRPr="00F77A92">
        <w:rPr>
          <w:rFonts w:ascii="Times New Roman" w:hAnsi="Times New Roman" w:cs="Times New Roman"/>
          <w:sz w:val="28"/>
          <w:szCs w:val="28"/>
        </w:rPr>
        <w:t xml:space="preserve"> т</w:t>
      </w:r>
      <w:r w:rsidR="00F47E15" w:rsidRPr="00F77A92">
        <w:rPr>
          <w:rFonts w:ascii="Times New Roman" w:hAnsi="Times New Roman" w:cs="Times New Roman"/>
          <w:sz w:val="28"/>
          <w:szCs w:val="28"/>
        </w:rPr>
        <w:t>ы</w:t>
      </w:r>
      <w:r w:rsidRPr="00F77A92">
        <w:rPr>
          <w:rFonts w:ascii="Times New Roman" w:hAnsi="Times New Roman" w:cs="Times New Roman"/>
          <w:sz w:val="28"/>
          <w:szCs w:val="28"/>
        </w:rPr>
        <w:t>с. рублей согласно приложению 11</w:t>
      </w:r>
      <w:r w:rsidR="00F47E15" w:rsidRPr="00AB78BC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F47E15" w:rsidRPr="006F388A">
        <w:rPr>
          <w:rFonts w:ascii="Times New Roman" w:hAnsi="Times New Roman" w:cs="Times New Roman"/>
          <w:sz w:val="28"/>
          <w:szCs w:val="28"/>
        </w:rPr>
        <w:t>.</w:t>
      </w:r>
    </w:p>
    <w:p w:rsidR="00F47E15" w:rsidRPr="006F388A" w:rsidRDefault="00F77A92" w:rsidP="006F388A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7E15" w:rsidRPr="006F388A">
        <w:rPr>
          <w:rFonts w:ascii="Times New Roman" w:hAnsi="Times New Roman" w:cs="Times New Roman"/>
          <w:sz w:val="28"/>
          <w:szCs w:val="28"/>
        </w:rPr>
        <w:t>. Утвердить ведомственную структуру расходов бюджета района:</w:t>
      </w:r>
    </w:p>
    <w:p w:rsidR="00F47E15" w:rsidRPr="00F77A92" w:rsidRDefault="009E61FB" w:rsidP="006F388A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388A">
        <w:rPr>
          <w:rFonts w:ascii="Times New Roman" w:hAnsi="Times New Roman" w:cs="Times New Roman"/>
          <w:sz w:val="28"/>
          <w:szCs w:val="28"/>
        </w:rPr>
        <w:t>1</w:t>
      </w:r>
      <w:r w:rsidRPr="00AB78BC">
        <w:rPr>
          <w:rFonts w:ascii="Times New Roman" w:hAnsi="Times New Roman" w:cs="Times New Roman"/>
          <w:sz w:val="28"/>
          <w:szCs w:val="28"/>
        </w:rPr>
        <w:t>) на 20</w:t>
      </w:r>
      <w:r w:rsidR="0037145D">
        <w:rPr>
          <w:rFonts w:ascii="Times New Roman" w:hAnsi="Times New Roman" w:cs="Times New Roman"/>
          <w:sz w:val="28"/>
          <w:szCs w:val="28"/>
        </w:rPr>
        <w:t>2</w:t>
      </w:r>
      <w:r w:rsidR="00F77A92">
        <w:rPr>
          <w:rFonts w:ascii="Times New Roman" w:hAnsi="Times New Roman" w:cs="Times New Roman"/>
          <w:sz w:val="28"/>
          <w:szCs w:val="28"/>
        </w:rPr>
        <w:t>1</w:t>
      </w:r>
      <w:r w:rsidR="00F47E15" w:rsidRPr="00AB78BC">
        <w:rPr>
          <w:rFonts w:ascii="Times New Roman" w:hAnsi="Times New Roman" w:cs="Times New Roman"/>
          <w:sz w:val="28"/>
          <w:szCs w:val="28"/>
        </w:rPr>
        <w:t xml:space="preserve"> год </w:t>
      </w:r>
      <w:r w:rsidR="00F47E15" w:rsidRPr="00F77A92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2" w:history="1">
        <w:r w:rsidR="00F47E15" w:rsidRPr="00F77A92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C9400A" w:rsidRPr="00F77A92">
        <w:rPr>
          <w:rFonts w:ascii="Times New Roman" w:hAnsi="Times New Roman" w:cs="Times New Roman"/>
          <w:sz w:val="28"/>
          <w:szCs w:val="28"/>
        </w:rPr>
        <w:t>12</w:t>
      </w:r>
      <w:r w:rsidR="00F47E15" w:rsidRPr="00F77A92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F47E15" w:rsidRDefault="00CD3290" w:rsidP="006F388A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7A92">
        <w:rPr>
          <w:rFonts w:ascii="Times New Roman" w:hAnsi="Times New Roman" w:cs="Times New Roman"/>
          <w:sz w:val="28"/>
          <w:szCs w:val="28"/>
        </w:rPr>
        <w:t>2) на 202</w:t>
      </w:r>
      <w:r w:rsidR="00F77A92" w:rsidRPr="00F77A92">
        <w:rPr>
          <w:rFonts w:ascii="Times New Roman" w:hAnsi="Times New Roman" w:cs="Times New Roman"/>
          <w:sz w:val="28"/>
          <w:szCs w:val="28"/>
        </w:rPr>
        <w:t>2</w:t>
      </w:r>
      <w:r w:rsidR="009C6DF8" w:rsidRPr="00F77A92">
        <w:rPr>
          <w:rFonts w:ascii="Times New Roman" w:hAnsi="Times New Roman" w:cs="Times New Roman"/>
          <w:sz w:val="28"/>
          <w:szCs w:val="28"/>
        </w:rPr>
        <w:t xml:space="preserve"> и </w:t>
      </w:r>
      <w:r w:rsidR="009E61FB" w:rsidRPr="00F77A92">
        <w:rPr>
          <w:rFonts w:ascii="Times New Roman" w:hAnsi="Times New Roman" w:cs="Times New Roman"/>
          <w:sz w:val="28"/>
          <w:szCs w:val="28"/>
        </w:rPr>
        <w:t>20</w:t>
      </w:r>
      <w:r w:rsidRPr="00F77A92">
        <w:rPr>
          <w:rFonts w:ascii="Times New Roman" w:hAnsi="Times New Roman" w:cs="Times New Roman"/>
          <w:sz w:val="28"/>
          <w:szCs w:val="28"/>
        </w:rPr>
        <w:t>2</w:t>
      </w:r>
      <w:r w:rsidR="00F77A92" w:rsidRPr="00F77A92">
        <w:rPr>
          <w:rFonts w:ascii="Times New Roman" w:hAnsi="Times New Roman" w:cs="Times New Roman"/>
          <w:sz w:val="28"/>
          <w:szCs w:val="28"/>
        </w:rPr>
        <w:t>3</w:t>
      </w:r>
      <w:r w:rsidR="00F47E15" w:rsidRPr="00F77A92">
        <w:rPr>
          <w:rFonts w:ascii="Times New Roman" w:hAnsi="Times New Roman" w:cs="Times New Roman"/>
          <w:sz w:val="28"/>
          <w:szCs w:val="28"/>
        </w:rPr>
        <w:t xml:space="preserve"> годы согласно </w:t>
      </w:r>
      <w:hyperlink r:id="rId13" w:history="1">
        <w:r w:rsidR="00F47E15" w:rsidRPr="00F77A92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="00C9400A" w:rsidRPr="00F77A92">
        <w:rPr>
          <w:rFonts w:ascii="Times New Roman" w:hAnsi="Times New Roman" w:cs="Times New Roman"/>
          <w:sz w:val="28"/>
          <w:szCs w:val="28"/>
        </w:rPr>
        <w:t>3</w:t>
      </w:r>
      <w:r w:rsidR="00F47E15" w:rsidRPr="00F77A92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F47E15" w:rsidRPr="006F388A">
        <w:rPr>
          <w:rFonts w:ascii="Times New Roman" w:hAnsi="Times New Roman" w:cs="Times New Roman"/>
          <w:sz w:val="28"/>
          <w:szCs w:val="28"/>
        </w:rPr>
        <w:t xml:space="preserve"> Решению.</w:t>
      </w:r>
    </w:p>
    <w:p w:rsidR="00F77A92" w:rsidRPr="006F388A" w:rsidRDefault="00F77A92" w:rsidP="00F77A92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F388A">
        <w:rPr>
          <w:rFonts w:ascii="Times New Roman" w:hAnsi="Times New Roman" w:cs="Times New Roman"/>
          <w:sz w:val="28"/>
          <w:szCs w:val="28"/>
        </w:rPr>
        <w:t>. Утвердить распределение бюджетных ассигнований по муниципальным программам:</w:t>
      </w:r>
    </w:p>
    <w:p w:rsidR="00F77A92" w:rsidRPr="00F77A92" w:rsidRDefault="00F77A92" w:rsidP="00F77A92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2021</w:t>
      </w:r>
      <w:r w:rsidRPr="006F388A">
        <w:rPr>
          <w:rFonts w:ascii="Times New Roman" w:hAnsi="Times New Roman" w:cs="Times New Roman"/>
          <w:sz w:val="28"/>
          <w:szCs w:val="28"/>
        </w:rPr>
        <w:t xml:space="preserve"> год </w:t>
      </w:r>
      <w:r w:rsidRPr="00AB78BC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4" w:history="1">
        <w:r w:rsidRPr="00F77A92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F77A92">
        <w:rPr>
          <w:rFonts w:ascii="Times New Roman" w:hAnsi="Times New Roman" w:cs="Times New Roman"/>
          <w:sz w:val="28"/>
          <w:szCs w:val="28"/>
        </w:rPr>
        <w:t>4 к настоящему Решению;</w:t>
      </w:r>
    </w:p>
    <w:p w:rsidR="00F77A92" w:rsidRPr="006F388A" w:rsidRDefault="00F77A92" w:rsidP="00F77A92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7A92">
        <w:rPr>
          <w:rFonts w:ascii="Times New Roman" w:hAnsi="Times New Roman" w:cs="Times New Roman"/>
          <w:sz w:val="28"/>
          <w:szCs w:val="28"/>
        </w:rPr>
        <w:t>2)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77A92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77A92">
        <w:rPr>
          <w:rFonts w:ascii="Times New Roman" w:hAnsi="Times New Roman" w:cs="Times New Roman"/>
          <w:sz w:val="28"/>
          <w:szCs w:val="28"/>
        </w:rPr>
        <w:t xml:space="preserve"> годы согласно </w:t>
      </w:r>
      <w:hyperlink r:id="rId15" w:history="1">
        <w:r w:rsidRPr="00F77A92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F77A92">
        <w:rPr>
          <w:rFonts w:ascii="Times New Roman" w:hAnsi="Times New Roman" w:cs="Times New Roman"/>
          <w:sz w:val="28"/>
          <w:szCs w:val="28"/>
        </w:rPr>
        <w:t>5 к</w:t>
      </w:r>
      <w:r w:rsidRPr="00AB78BC"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Pr="006F388A">
        <w:rPr>
          <w:rFonts w:ascii="Times New Roman" w:hAnsi="Times New Roman" w:cs="Times New Roman"/>
          <w:sz w:val="28"/>
          <w:szCs w:val="28"/>
        </w:rPr>
        <w:t xml:space="preserve"> </w:t>
      </w:r>
      <w:r w:rsidRPr="0080615D">
        <w:rPr>
          <w:rFonts w:ascii="Times New Roman" w:hAnsi="Times New Roman" w:cs="Times New Roman"/>
          <w:sz w:val="28"/>
          <w:szCs w:val="28"/>
        </w:rPr>
        <w:t>Решению.</w:t>
      </w:r>
    </w:p>
    <w:p w:rsidR="005858BE" w:rsidRPr="006F388A" w:rsidRDefault="0033759B" w:rsidP="006F388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88A">
        <w:rPr>
          <w:rFonts w:ascii="Times New Roman" w:hAnsi="Times New Roman" w:cs="Times New Roman"/>
          <w:sz w:val="28"/>
          <w:szCs w:val="28"/>
        </w:rPr>
        <w:t xml:space="preserve">5. </w:t>
      </w:r>
      <w:r w:rsidR="009C6DF8" w:rsidRPr="006F388A">
        <w:rPr>
          <w:rFonts w:ascii="Times New Roman" w:hAnsi="Times New Roman" w:cs="Times New Roman"/>
          <w:sz w:val="28"/>
          <w:szCs w:val="28"/>
        </w:rPr>
        <w:t>Установить, что в 20</w:t>
      </w:r>
      <w:r w:rsidR="006B26E5">
        <w:rPr>
          <w:rFonts w:ascii="Times New Roman" w:hAnsi="Times New Roman" w:cs="Times New Roman"/>
          <w:sz w:val="28"/>
          <w:szCs w:val="28"/>
        </w:rPr>
        <w:t>2</w:t>
      </w:r>
      <w:r w:rsidR="007D465A">
        <w:rPr>
          <w:rFonts w:ascii="Times New Roman" w:hAnsi="Times New Roman" w:cs="Times New Roman"/>
          <w:sz w:val="28"/>
          <w:szCs w:val="28"/>
        </w:rPr>
        <w:t>1</w:t>
      </w:r>
      <w:r w:rsidR="005858BE" w:rsidRPr="006F388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D3290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7D465A">
        <w:rPr>
          <w:rFonts w:ascii="Times New Roman" w:hAnsi="Times New Roman" w:cs="Times New Roman"/>
          <w:sz w:val="28"/>
          <w:szCs w:val="28"/>
        </w:rPr>
        <w:t>2</w:t>
      </w:r>
      <w:r w:rsidR="00CD3290">
        <w:rPr>
          <w:rFonts w:ascii="Times New Roman" w:hAnsi="Times New Roman" w:cs="Times New Roman"/>
          <w:sz w:val="28"/>
          <w:szCs w:val="28"/>
        </w:rPr>
        <w:t xml:space="preserve"> и 202</w:t>
      </w:r>
      <w:r w:rsidR="007D465A">
        <w:rPr>
          <w:rFonts w:ascii="Times New Roman" w:hAnsi="Times New Roman" w:cs="Times New Roman"/>
          <w:sz w:val="28"/>
          <w:szCs w:val="28"/>
        </w:rPr>
        <w:t>3</w:t>
      </w:r>
      <w:r w:rsidR="00436F52" w:rsidRPr="006F388A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5858BE" w:rsidRPr="006F388A">
        <w:rPr>
          <w:rFonts w:ascii="Times New Roman" w:hAnsi="Times New Roman" w:cs="Times New Roman"/>
          <w:sz w:val="28"/>
          <w:szCs w:val="28"/>
        </w:rPr>
        <w:t>за счет средств местного бюджета оказываются муниципальные услуги (выполняются работы) в соответствии с пере</w:t>
      </w:r>
      <w:r w:rsidR="00E460A9" w:rsidRPr="006F388A">
        <w:rPr>
          <w:rFonts w:ascii="Times New Roman" w:hAnsi="Times New Roman" w:cs="Times New Roman"/>
          <w:sz w:val="28"/>
          <w:szCs w:val="28"/>
        </w:rPr>
        <w:t>чнем</w:t>
      </w:r>
      <w:r w:rsidR="005858BE" w:rsidRPr="006F388A">
        <w:rPr>
          <w:rFonts w:ascii="Times New Roman" w:hAnsi="Times New Roman" w:cs="Times New Roman"/>
          <w:sz w:val="28"/>
          <w:szCs w:val="28"/>
        </w:rPr>
        <w:t xml:space="preserve"> объемо</w:t>
      </w:r>
      <w:r w:rsidR="00E460A9" w:rsidRPr="006F388A">
        <w:rPr>
          <w:rFonts w:ascii="Times New Roman" w:hAnsi="Times New Roman" w:cs="Times New Roman"/>
          <w:sz w:val="28"/>
          <w:szCs w:val="28"/>
        </w:rPr>
        <w:t>в</w:t>
      </w:r>
      <w:r w:rsidR="005858BE" w:rsidRPr="006F388A">
        <w:rPr>
          <w:rFonts w:ascii="Times New Roman" w:hAnsi="Times New Roman" w:cs="Times New Roman"/>
          <w:sz w:val="28"/>
          <w:szCs w:val="28"/>
        </w:rPr>
        <w:t xml:space="preserve"> муниципальных услуг (работ) и нормативами финансовых затрат (стоимостью) муниципальных услуг (работ), утвержденными Администрацией </w:t>
      </w:r>
      <w:proofErr w:type="spellStart"/>
      <w:r w:rsidR="005858BE" w:rsidRPr="006F388A">
        <w:rPr>
          <w:rFonts w:ascii="Times New Roman" w:hAnsi="Times New Roman" w:cs="Times New Roman"/>
          <w:sz w:val="28"/>
          <w:szCs w:val="28"/>
        </w:rPr>
        <w:t>Каа-Хемского</w:t>
      </w:r>
      <w:proofErr w:type="spellEnd"/>
      <w:r w:rsidR="005858BE" w:rsidRPr="006F388A">
        <w:rPr>
          <w:rFonts w:ascii="Times New Roman" w:hAnsi="Times New Roman" w:cs="Times New Roman"/>
          <w:sz w:val="28"/>
          <w:szCs w:val="28"/>
        </w:rPr>
        <w:t xml:space="preserve"> района. Оказание муниципальных услуг (выполнение работ) осуществляется в соответствии с муниципальным заданием, сформированным в порядке, установленном Администрацией </w:t>
      </w:r>
      <w:proofErr w:type="spellStart"/>
      <w:r w:rsidR="005858BE" w:rsidRPr="006F388A">
        <w:rPr>
          <w:rFonts w:ascii="Times New Roman" w:hAnsi="Times New Roman" w:cs="Times New Roman"/>
          <w:sz w:val="28"/>
          <w:szCs w:val="28"/>
        </w:rPr>
        <w:t>Каа-Хемского</w:t>
      </w:r>
      <w:proofErr w:type="spellEnd"/>
      <w:r w:rsidR="005858BE" w:rsidRPr="006F388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858BE" w:rsidRPr="006F388A" w:rsidRDefault="005858BE" w:rsidP="006F388A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47E15" w:rsidRPr="006F388A" w:rsidRDefault="00F47E15" w:rsidP="006F388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47E15" w:rsidRPr="006F388A" w:rsidRDefault="00F47E15" w:rsidP="006F388A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F388A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1A6ADE" w:rsidRPr="006F388A">
        <w:rPr>
          <w:rFonts w:ascii="Times New Roman" w:hAnsi="Times New Roman" w:cs="Times New Roman"/>
          <w:sz w:val="28"/>
          <w:szCs w:val="28"/>
        </w:rPr>
        <w:t>5</w:t>
      </w:r>
      <w:r w:rsidR="001A6ADE" w:rsidRPr="006F388A">
        <w:rPr>
          <w:rFonts w:ascii="Times New Roman" w:hAnsi="Times New Roman" w:cs="Times New Roman"/>
          <w:b/>
          <w:sz w:val="28"/>
          <w:szCs w:val="28"/>
        </w:rPr>
        <w:t xml:space="preserve"> Особенности использования бюджетных ассигнований по обеспечению деятельности органов </w:t>
      </w:r>
      <w:r w:rsidR="00FC31C6" w:rsidRPr="006F388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A6ADE" w:rsidRPr="006F388A">
        <w:rPr>
          <w:rFonts w:ascii="Times New Roman" w:hAnsi="Times New Roman" w:cs="Times New Roman"/>
          <w:b/>
          <w:sz w:val="28"/>
          <w:szCs w:val="28"/>
        </w:rPr>
        <w:t xml:space="preserve"> власти </w:t>
      </w:r>
      <w:proofErr w:type="spellStart"/>
      <w:r w:rsidR="004B704E" w:rsidRPr="006F388A">
        <w:rPr>
          <w:rFonts w:ascii="Times New Roman" w:hAnsi="Times New Roman" w:cs="Times New Roman"/>
          <w:b/>
          <w:sz w:val="28"/>
          <w:szCs w:val="28"/>
        </w:rPr>
        <w:t>Каа-Хемского</w:t>
      </w:r>
      <w:proofErr w:type="spellEnd"/>
      <w:r w:rsidR="004B704E" w:rsidRPr="006F388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1A6ADE" w:rsidRPr="006F388A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4B704E" w:rsidRPr="006F388A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1A6ADE" w:rsidRPr="006F388A">
        <w:rPr>
          <w:rFonts w:ascii="Times New Roman" w:hAnsi="Times New Roman" w:cs="Times New Roman"/>
          <w:b/>
          <w:sz w:val="28"/>
          <w:szCs w:val="28"/>
        </w:rPr>
        <w:t xml:space="preserve"> учреждений</w:t>
      </w:r>
    </w:p>
    <w:p w:rsidR="00F1117C" w:rsidRPr="006F388A" w:rsidRDefault="00F1117C" w:rsidP="006F388A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47E15" w:rsidRPr="006F388A" w:rsidRDefault="00F47E15" w:rsidP="006F388A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388A">
        <w:rPr>
          <w:rFonts w:ascii="Times New Roman" w:hAnsi="Times New Roman" w:cs="Times New Roman"/>
          <w:sz w:val="28"/>
          <w:szCs w:val="28"/>
        </w:rPr>
        <w:t xml:space="preserve">1. Администрация </w:t>
      </w:r>
      <w:proofErr w:type="spellStart"/>
      <w:r w:rsidRPr="006F388A">
        <w:rPr>
          <w:rFonts w:ascii="Times New Roman" w:hAnsi="Times New Roman" w:cs="Times New Roman"/>
          <w:sz w:val="28"/>
          <w:szCs w:val="28"/>
        </w:rPr>
        <w:t>Каа-Хемского</w:t>
      </w:r>
      <w:proofErr w:type="spellEnd"/>
      <w:r w:rsidRPr="006F388A">
        <w:rPr>
          <w:rFonts w:ascii="Times New Roman" w:hAnsi="Times New Roman" w:cs="Times New Roman"/>
          <w:sz w:val="28"/>
          <w:szCs w:val="28"/>
        </w:rPr>
        <w:t xml:space="preserve"> района не вправе принимать решения, приводящие к увеличению численности муниципальных служащих района и работников муниципальных казенных и бюджетных учреждений являющихся получателями бюджетных средств.</w:t>
      </w:r>
    </w:p>
    <w:p w:rsidR="00F47E15" w:rsidRPr="006F388A" w:rsidRDefault="00F47E15" w:rsidP="006F388A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388A">
        <w:rPr>
          <w:rFonts w:ascii="Times New Roman" w:hAnsi="Times New Roman" w:cs="Times New Roman"/>
          <w:sz w:val="28"/>
          <w:szCs w:val="28"/>
        </w:rPr>
        <w:t>2. Рекомендовать органам местного самоуправления района не принимать решения, приводящие к увеличению численности муниципальных служащих и работников муниципальных казенных и бюджетных учреждений.</w:t>
      </w:r>
    </w:p>
    <w:p w:rsidR="00F47E15" w:rsidRPr="006F388A" w:rsidRDefault="00F47E15" w:rsidP="006F388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D328E" w:rsidRPr="006F388A" w:rsidRDefault="00731A62" w:rsidP="006F388A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F388A">
        <w:rPr>
          <w:rFonts w:ascii="Times New Roman" w:hAnsi="Times New Roman" w:cs="Times New Roman"/>
          <w:sz w:val="28"/>
          <w:szCs w:val="28"/>
        </w:rPr>
        <w:t>Статья 6</w:t>
      </w:r>
      <w:r w:rsidR="00DD6C37">
        <w:rPr>
          <w:rFonts w:ascii="Times New Roman" w:hAnsi="Times New Roman" w:cs="Times New Roman"/>
          <w:sz w:val="28"/>
          <w:szCs w:val="28"/>
        </w:rPr>
        <w:t xml:space="preserve"> </w:t>
      </w:r>
      <w:r w:rsidR="00AD328E" w:rsidRPr="006F388A">
        <w:rPr>
          <w:rFonts w:ascii="Times New Roman" w:hAnsi="Times New Roman" w:cs="Times New Roman"/>
          <w:b/>
          <w:sz w:val="28"/>
          <w:szCs w:val="28"/>
        </w:rPr>
        <w:t xml:space="preserve">Бюджетные инвестиции в объекты капитального строительства муниципальной собственности </w:t>
      </w:r>
      <w:proofErr w:type="spellStart"/>
      <w:r w:rsidR="00AD328E" w:rsidRPr="006F388A">
        <w:rPr>
          <w:rFonts w:ascii="Times New Roman" w:hAnsi="Times New Roman" w:cs="Times New Roman"/>
          <w:b/>
          <w:sz w:val="28"/>
          <w:szCs w:val="28"/>
        </w:rPr>
        <w:t>Каа-Хемского</w:t>
      </w:r>
      <w:proofErr w:type="spellEnd"/>
      <w:r w:rsidR="00AD328E" w:rsidRPr="006F388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D328E" w:rsidRPr="006F388A" w:rsidRDefault="00AD328E" w:rsidP="006F388A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47E15" w:rsidRDefault="00F47E15" w:rsidP="006F388A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388A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B47051" w:rsidRPr="006F388A">
        <w:rPr>
          <w:rFonts w:ascii="Times New Roman" w:hAnsi="Times New Roman" w:cs="Times New Roman"/>
          <w:sz w:val="28"/>
          <w:szCs w:val="28"/>
        </w:rPr>
        <w:t>б</w:t>
      </w:r>
      <w:r w:rsidRPr="006F388A">
        <w:rPr>
          <w:rFonts w:ascii="Times New Roman" w:hAnsi="Times New Roman" w:cs="Times New Roman"/>
          <w:sz w:val="28"/>
          <w:szCs w:val="28"/>
        </w:rPr>
        <w:t>юджетны</w:t>
      </w:r>
      <w:r w:rsidR="00B47051" w:rsidRPr="006F388A">
        <w:rPr>
          <w:rFonts w:ascii="Times New Roman" w:hAnsi="Times New Roman" w:cs="Times New Roman"/>
          <w:sz w:val="28"/>
          <w:szCs w:val="28"/>
        </w:rPr>
        <w:t>е</w:t>
      </w:r>
      <w:r w:rsidRPr="006F388A">
        <w:rPr>
          <w:rFonts w:ascii="Times New Roman" w:hAnsi="Times New Roman" w:cs="Times New Roman"/>
          <w:sz w:val="28"/>
          <w:szCs w:val="28"/>
        </w:rPr>
        <w:t xml:space="preserve"> инвестици</w:t>
      </w:r>
      <w:r w:rsidR="00B47051" w:rsidRPr="006F388A">
        <w:rPr>
          <w:rFonts w:ascii="Times New Roman" w:hAnsi="Times New Roman" w:cs="Times New Roman"/>
          <w:sz w:val="28"/>
          <w:szCs w:val="28"/>
        </w:rPr>
        <w:t>и</w:t>
      </w:r>
      <w:r w:rsidRPr="006F388A">
        <w:rPr>
          <w:rFonts w:ascii="Times New Roman" w:hAnsi="Times New Roman" w:cs="Times New Roman"/>
          <w:sz w:val="28"/>
          <w:szCs w:val="28"/>
        </w:rPr>
        <w:t xml:space="preserve"> в объекты капитального строительства муниципальной собственности района в форме капитальных вложений в основные средства муниципальных учреждений и муниципальных унитарных предприятий </w:t>
      </w:r>
      <w:r w:rsidR="00B47051" w:rsidRPr="006F388A">
        <w:rPr>
          <w:rFonts w:ascii="Times New Roman" w:hAnsi="Times New Roman" w:cs="Times New Roman"/>
          <w:sz w:val="28"/>
          <w:szCs w:val="28"/>
        </w:rPr>
        <w:t xml:space="preserve">осуществляются </w:t>
      </w:r>
      <w:r w:rsidR="005518B8" w:rsidRPr="006F388A">
        <w:rPr>
          <w:rFonts w:ascii="Times New Roman" w:hAnsi="Times New Roman" w:cs="Times New Roman"/>
          <w:sz w:val="28"/>
          <w:szCs w:val="28"/>
        </w:rPr>
        <w:t xml:space="preserve">в порядке, </w:t>
      </w:r>
      <w:r w:rsidRPr="006F388A">
        <w:rPr>
          <w:rFonts w:ascii="Times New Roman" w:hAnsi="Times New Roman" w:cs="Times New Roman"/>
          <w:sz w:val="28"/>
          <w:szCs w:val="28"/>
        </w:rPr>
        <w:t>устан</w:t>
      </w:r>
      <w:r w:rsidR="005518B8" w:rsidRPr="006F388A">
        <w:rPr>
          <w:rFonts w:ascii="Times New Roman" w:hAnsi="Times New Roman" w:cs="Times New Roman"/>
          <w:sz w:val="28"/>
          <w:szCs w:val="28"/>
        </w:rPr>
        <w:t xml:space="preserve">овленном </w:t>
      </w:r>
      <w:r w:rsidRPr="006F388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Pr="006F388A">
        <w:rPr>
          <w:rFonts w:ascii="Times New Roman" w:hAnsi="Times New Roman" w:cs="Times New Roman"/>
          <w:sz w:val="28"/>
          <w:szCs w:val="28"/>
        </w:rPr>
        <w:t>Каа-Хемского</w:t>
      </w:r>
      <w:proofErr w:type="spellEnd"/>
      <w:r w:rsidRPr="006F388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02C91" w:rsidRPr="006F388A" w:rsidRDefault="00F02C91" w:rsidP="006F388A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46749" w:rsidRDefault="00746749" w:rsidP="006F388A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F388A">
        <w:rPr>
          <w:rFonts w:ascii="Times New Roman" w:hAnsi="Times New Roman" w:cs="Times New Roman"/>
          <w:sz w:val="28"/>
          <w:szCs w:val="28"/>
        </w:rPr>
        <w:t xml:space="preserve">Статья 7. </w:t>
      </w:r>
      <w:r w:rsidRPr="006F388A">
        <w:rPr>
          <w:rFonts w:ascii="Times New Roman" w:hAnsi="Times New Roman" w:cs="Times New Roman"/>
          <w:b/>
          <w:sz w:val="28"/>
          <w:szCs w:val="28"/>
        </w:rPr>
        <w:t>Субсидии юридическим лицам (за исключением субсидий муниципальным учреждениям), индивидуальным предпринимателям, физическим лицам</w:t>
      </w:r>
    </w:p>
    <w:p w:rsidR="00F02C91" w:rsidRPr="006F388A" w:rsidRDefault="00F02C91" w:rsidP="006F388A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46749" w:rsidRPr="006F388A" w:rsidRDefault="00746749" w:rsidP="006F388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88A">
        <w:rPr>
          <w:rFonts w:ascii="Times New Roman" w:hAnsi="Times New Roman" w:cs="Times New Roman"/>
          <w:sz w:val="28"/>
          <w:szCs w:val="28"/>
        </w:rPr>
        <w:t xml:space="preserve">1. Установить, </w:t>
      </w:r>
      <w:r w:rsidR="00EE2EC2">
        <w:rPr>
          <w:rFonts w:ascii="Times New Roman" w:hAnsi="Times New Roman" w:cs="Times New Roman"/>
          <w:sz w:val="28"/>
          <w:szCs w:val="28"/>
        </w:rPr>
        <w:t>что в 20</w:t>
      </w:r>
      <w:r w:rsidR="006B26E5">
        <w:rPr>
          <w:rFonts w:ascii="Times New Roman" w:hAnsi="Times New Roman" w:cs="Times New Roman"/>
          <w:sz w:val="28"/>
          <w:szCs w:val="28"/>
        </w:rPr>
        <w:t>2</w:t>
      </w:r>
      <w:r w:rsidR="006F2AF1">
        <w:rPr>
          <w:rFonts w:ascii="Times New Roman" w:hAnsi="Times New Roman" w:cs="Times New Roman"/>
          <w:sz w:val="28"/>
          <w:szCs w:val="28"/>
        </w:rPr>
        <w:t>1</w:t>
      </w:r>
      <w:r w:rsidR="00EE2EC2">
        <w:rPr>
          <w:rFonts w:ascii="Times New Roman" w:hAnsi="Times New Roman" w:cs="Times New Roman"/>
          <w:sz w:val="28"/>
          <w:szCs w:val="28"/>
        </w:rPr>
        <w:t xml:space="preserve"> году и на плановый период 202</w:t>
      </w:r>
      <w:r w:rsidR="006F2AF1">
        <w:rPr>
          <w:rFonts w:ascii="Times New Roman" w:hAnsi="Times New Roman" w:cs="Times New Roman"/>
          <w:sz w:val="28"/>
          <w:szCs w:val="28"/>
        </w:rPr>
        <w:t>2</w:t>
      </w:r>
      <w:r w:rsidR="00EE2EC2">
        <w:rPr>
          <w:rFonts w:ascii="Times New Roman" w:hAnsi="Times New Roman" w:cs="Times New Roman"/>
          <w:sz w:val="28"/>
          <w:szCs w:val="28"/>
        </w:rPr>
        <w:t xml:space="preserve"> и 202</w:t>
      </w:r>
      <w:r w:rsidR="006F2AF1">
        <w:rPr>
          <w:rFonts w:ascii="Times New Roman" w:hAnsi="Times New Roman" w:cs="Times New Roman"/>
          <w:sz w:val="28"/>
          <w:szCs w:val="28"/>
        </w:rPr>
        <w:t>3</w:t>
      </w:r>
      <w:r w:rsidRPr="006F388A">
        <w:rPr>
          <w:rFonts w:ascii="Times New Roman" w:hAnsi="Times New Roman" w:cs="Times New Roman"/>
          <w:sz w:val="28"/>
          <w:szCs w:val="28"/>
        </w:rPr>
        <w:t xml:space="preserve"> годов из бюджета района субсидии юридическим лицам, не являющимся, муниципальными учреждениями, индивидуальным предпринимателям, физическим лицам – производителям товаров, работ и услуг предоставляются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 в порядке, установленном Администрацией </w:t>
      </w:r>
      <w:proofErr w:type="spellStart"/>
      <w:r w:rsidRPr="006F388A">
        <w:rPr>
          <w:rFonts w:ascii="Times New Roman" w:hAnsi="Times New Roman" w:cs="Times New Roman"/>
          <w:sz w:val="28"/>
          <w:szCs w:val="28"/>
        </w:rPr>
        <w:t>Каа-Хемского</w:t>
      </w:r>
      <w:proofErr w:type="spellEnd"/>
      <w:r w:rsidRPr="006F388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46749" w:rsidRPr="006F388A" w:rsidRDefault="00746749" w:rsidP="006F388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88A">
        <w:rPr>
          <w:rFonts w:ascii="Times New Roman" w:hAnsi="Times New Roman" w:cs="Times New Roman"/>
          <w:sz w:val="28"/>
          <w:szCs w:val="28"/>
        </w:rPr>
        <w:t xml:space="preserve">2. Категории и (или) критерии отбора юридических лиц (за исключением муниципальных учреждений), индивидуальных </w:t>
      </w:r>
      <w:r w:rsidRPr="006F388A">
        <w:rPr>
          <w:rFonts w:ascii="Times New Roman" w:hAnsi="Times New Roman" w:cs="Times New Roman"/>
          <w:sz w:val="28"/>
          <w:szCs w:val="28"/>
        </w:rPr>
        <w:lastRenderedPageBreak/>
        <w:t>предпринимателей, физических лиц – производителей товаров, работ, услуг, имеющих право на получение субсидий, цели, условия и порядок предоставления субсидий, порядок возврата субсидий в бюджет</w:t>
      </w:r>
      <w:r w:rsidR="001E5265" w:rsidRPr="006F388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F388A">
        <w:rPr>
          <w:rFonts w:ascii="Times New Roman" w:hAnsi="Times New Roman" w:cs="Times New Roman"/>
          <w:sz w:val="28"/>
          <w:szCs w:val="28"/>
        </w:rPr>
        <w:t xml:space="preserve"> в случае нарушения условий, установленных при их предоставлении,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субсидий, положения об обязательной проверке главным распорядителем бюджетных средств, предоставляющим субсид</w:t>
      </w:r>
      <w:r w:rsidR="001E5265" w:rsidRPr="006F388A">
        <w:rPr>
          <w:rFonts w:ascii="Times New Roman" w:hAnsi="Times New Roman" w:cs="Times New Roman"/>
          <w:sz w:val="28"/>
          <w:szCs w:val="28"/>
        </w:rPr>
        <w:t xml:space="preserve">ию, и органом </w:t>
      </w:r>
      <w:r w:rsidRPr="006F388A"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соблюдения условий, целей и порядка предоставления субсидии их получателем утверждаются </w:t>
      </w:r>
      <w:r w:rsidR="003302EA" w:rsidRPr="006F388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3302EA" w:rsidRPr="006F388A">
        <w:rPr>
          <w:rFonts w:ascii="Times New Roman" w:hAnsi="Times New Roman" w:cs="Times New Roman"/>
          <w:sz w:val="28"/>
          <w:szCs w:val="28"/>
        </w:rPr>
        <w:t>Каа-Хемского</w:t>
      </w:r>
      <w:proofErr w:type="spellEnd"/>
      <w:r w:rsidR="003302EA" w:rsidRPr="006F388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F388A">
        <w:rPr>
          <w:rFonts w:ascii="Times New Roman" w:hAnsi="Times New Roman" w:cs="Times New Roman"/>
          <w:sz w:val="28"/>
          <w:szCs w:val="28"/>
        </w:rPr>
        <w:t>.</w:t>
      </w:r>
    </w:p>
    <w:p w:rsidR="00F47E15" w:rsidRPr="006F388A" w:rsidRDefault="00F47E15" w:rsidP="006F388A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47E15" w:rsidRPr="006F388A" w:rsidRDefault="00F47E15" w:rsidP="006F388A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02C91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3302EA" w:rsidRPr="00F02C91">
        <w:rPr>
          <w:rFonts w:ascii="Times New Roman" w:hAnsi="Times New Roman" w:cs="Times New Roman"/>
          <w:sz w:val="28"/>
          <w:szCs w:val="28"/>
        </w:rPr>
        <w:t>8</w:t>
      </w:r>
      <w:r w:rsidR="00057440" w:rsidRPr="00F02C91">
        <w:rPr>
          <w:rFonts w:ascii="Times New Roman" w:hAnsi="Times New Roman" w:cs="Times New Roman"/>
          <w:b/>
          <w:sz w:val="28"/>
          <w:szCs w:val="28"/>
        </w:rPr>
        <w:t xml:space="preserve"> Межбюджетные</w:t>
      </w:r>
      <w:r w:rsidR="00057440" w:rsidRPr="006F388A">
        <w:rPr>
          <w:rFonts w:ascii="Times New Roman" w:hAnsi="Times New Roman" w:cs="Times New Roman"/>
          <w:b/>
          <w:sz w:val="28"/>
          <w:szCs w:val="28"/>
        </w:rPr>
        <w:t xml:space="preserve"> трансферты бюджетам </w:t>
      </w:r>
      <w:proofErr w:type="spellStart"/>
      <w:r w:rsidR="00057440" w:rsidRPr="006F388A">
        <w:rPr>
          <w:rFonts w:ascii="Times New Roman" w:hAnsi="Times New Roman" w:cs="Times New Roman"/>
          <w:b/>
          <w:sz w:val="28"/>
          <w:szCs w:val="28"/>
        </w:rPr>
        <w:t>сумонов</w:t>
      </w:r>
      <w:proofErr w:type="spellEnd"/>
      <w:r w:rsidR="004421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57440" w:rsidRPr="006F388A">
        <w:rPr>
          <w:rFonts w:ascii="Times New Roman" w:hAnsi="Times New Roman" w:cs="Times New Roman"/>
          <w:b/>
          <w:sz w:val="28"/>
          <w:szCs w:val="28"/>
        </w:rPr>
        <w:t>Каа-Хемского</w:t>
      </w:r>
      <w:proofErr w:type="spellEnd"/>
      <w:r w:rsidR="00057440" w:rsidRPr="006F388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8A70D6" w:rsidRPr="006F388A" w:rsidRDefault="008A70D6" w:rsidP="006F388A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10E91" w:rsidRPr="006F388A" w:rsidRDefault="00B10E91" w:rsidP="006F388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88A">
        <w:rPr>
          <w:rFonts w:ascii="Times New Roman" w:hAnsi="Times New Roman" w:cs="Times New Roman"/>
          <w:sz w:val="28"/>
          <w:szCs w:val="28"/>
        </w:rPr>
        <w:t>1.</w:t>
      </w:r>
      <w:r w:rsidR="007B3E94" w:rsidRPr="006F388A">
        <w:rPr>
          <w:rFonts w:ascii="Times New Roman" w:hAnsi="Times New Roman" w:cs="Times New Roman"/>
          <w:sz w:val="28"/>
          <w:szCs w:val="28"/>
        </w:rPr>
        <w:t xml:space="preserve">Утвердить в составе расходов местного бюджета распределение межбюджетных трансфертов бюджетам </w:t>
      </w:r>
      <w:proofErr w:type="spellStart"/>
      <w:r w:rsidR="007B3E94" w:rsidRPr="006F388A">
        <w:rPr>
          <w:rFonts w:ascii="Times New Roman" w:hAnsi="Times New Roman" w:cs="Times New Roman"/>
          <w:sz w:val="28"/>
          <w:szCs w:val="28"/>
        </w:rPr>
        <w:t>сум</w:t>
      </w:r>
      <w:r w:rsidRPr="006F388A">
        <w:rPr>
          <w:rFonts w:ascii="Times New Roman" w:hAnsi="Times New Roman" w:cs="Times New Roman"/>
          <w:sz w:val="28"/>
          <w:szCs w:val="28"/>
        </w:rPr>
        <w:t>онов</w:t>
      </w:r>
      <w:proofErr w:type="spellEnd"/>
      <w:r w:rsidR="00DD6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88A">
        <w:rPr>
          <w:rFonts w:ascii="Times New Roman" w:hAnsi="Times New Roman" w:cs="Times New Roman"/>
          <w:sz w:val="28"/>
          <w:szCs w:val="28"/>
        </w:rPr>
        <w:t>Каа-Хемского</w:t>
      </w:r>
      <w:proofErr w:type="spellEnd"/>
      <w:r w:rsidRPr="006F388A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7B3E94" w:rsidRPr="006F388A" w:rsidRDefault="006C48DA" w:rsidP="006F388A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F388A">
        <w:rPr>
          <w:rFonts w:ascii="Times New Roman" w:hAnsi="Times New Roman" w:cs="Times New Roman"/>
          <w:sz w:val="28"/>
          <w:szCs w:val="28"/>
        </w:rPr>
        <w:t xml:space="preserve">1) </w:t>
      </w:r>
      <w:r w:rsidR="00EE2EC2">
        <w:rPr>
          <w:rFonts w:ascii="Times New Roman" w:hAnsi="Times New Roman" w:cs="Times New Roman"/>
          <w:sz w:val="28"/>
          <w:szCs w:val="28"/>
        </w:rPr>
        <w:t xml:space="preserve"> на 20</w:t>
      </w:r>
      <w:r w:rsidR="00CE62F0">
        <w:rPr>
          <w:rFonts w:ascii="Times New Roman" w:hAnsi="Times New Roman" w:cs="Times New Roman"/>
          <w:sz w:val="28"/>
          <w:szCs w:val="28"/>
        </w:rPr>
        <w:t>2</w:t>
      </w:r>
      <w:r w:rsidR="006F2AF1">
        <w:rPr>
          <w:rFonts w:ascii="Times New Roman" w:hAnsi="Times New Roman" w:cs="Times New Roman"/>
          <w:sz w:val="28"/>
          <w:szCs w:val="28"/>
        </w:rPr>
        <w:t>1</w:t>
      </w:r>
      <w:r w:rsidR="007B3E94" w:rsidRPr="006F388A">
        <w:rPr>
          <w:rFonts w:ascii="Times New Roman" w:hAnsi="Times New Roman" w:cs="Times New Roman"/>
          <w:sz w:val="28"/>
          <w:szCs w:val="28"/>
        </w:rPr>
        <w:t xml:space="preserve"> год</w:t>
      </w:r>
      <w:r w:rsidR="00805A5A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6F2AF1">
        <w:rPr>
          <w:rFonts w:ascii="Times New Roman" w:hAnsi="Times New Roman" w:cs="Times New Roman"/>
          <w:sz w:val="28"/>
          <w:szCs w:val="28"/>
        </w:rPr>
        <w:t>2</w:t>
      </w:r>
      <w:r w:rsidR="00805A5A">
        <w:rPr>
          <w:rFonts w:ascii="Times New Roman" w:hAnsi="Times New Roman" w:cs="Times New Roman"/>
          <w:sz w:val="28"/>
          <w:szCs w:val="28"/>
        </w:rPr>
        <w:t xml:space="preserve"> и 202</w:t>
      </w:r>
      <w:r w:rsidR="006F2AF1">
        <w:rPr>
          <w:rFonts w:ascii="Times New Roman" w:hAnsi="Times New Roman" w:cs="Times New Roman"/>
          <w:sz w:val="28"/>
          <w:szCs w:val="28"/>
        </w:rPr>
        <w:t>3</w:t>
      </w:r>
      <w:r w:rsidR="00805A5A">
        <w:rPr>
          <w:rFonts w:ascii="Times New Roman" w:hAnsi="Times New Roman" w:cs="Times New Roman"/>
          <w:sz w:val="28"/>
          <w:szCs w:val="28"/>
        </w:rPr>
        <w:t xml:space="preserve"> годы</w:t>
      </w:r>
      <w:r w:rsidR="007B3E94" w:rsidRPr="006F388A">
        <w:rPr>
          <w:rFonts w:ascii="Times New Roman" w:hAnsi="Times New Roman" w:cs="Times New Roman"/>
          <w:sz w:val="28"/>
          <w:szCs w:val="28"/>
        </w:rPr>
        <w:t xml:space="preserve"> </w:t>
      </w:r>
      <w:r w:rsidR="007B3E94" w:rsidRPr="003F1C99">
        <w:rPr>
          <w:rFonts w:ascii="Times New Roman" w:hAnsi="Times New Roman" w:cs="Times New Roman"/>
          <w:sz w:val="28"/>
          <w:szCs w:val="28"/>
        </w:rPr>
        <w:t>согласно</w:t>
      </w:r>
      <w:r w:rsidR="007B3E94" w:rsidRPr="006F388A">
        <w:rPr>
          <w:rFonts w:ascii="Times New Roman" w:hAnsi="Times New Roman" w:cs="Times New Roman"/>
          <w:sz w:val="28"/>
          <w:szCs w:val="28"/>
        </w:rPr>
        <w:t xml:space="preserve"> </w:t>
      </w:r>
      <w:r w:rsidR="003F1C99" w:rsidRPr="003F1C99">
        <w:rPr>
          <w:rFonts w:ascii="Times New Roman" w:hAnsi="Times New Roman" w:cs="Times New Roman"/>
          <w:sz w:val="28"/>
          <w:szCs w:val="28"/>
        </w:rPr>
        <w:t>прилож</w:t>
      </w:r>
      <w:r w:rsidR="00217CDF">
        <w:rPr>
          <w:rFonts w:ascii="Times New Roman" w:hAnsi="Times New Roman" w:cs="Times New Roman"/>
          <w:sz w:val="28"/>
          <w:szCs w:val="28"/>
        </w:rPr>
        <w:t>ениям к</w:t>
      </w:r>
      <w:r w:rsidR="007B3E94" w:rsidRPr="005C1466">
        <w:rPr>
          <w:rFonts w:ascii="Times New Roman" w:hAnsi="Times New Roman" w:cs="Times New Roman"/>
          <w:sz w:val="28"/>
          <w:szCs w:val="28"/>
        </w:rPr>
        <w:t xml:space="preserve"> н</w:t>
      </w:r>
      <w:r w:rsidR="007B3E94" w:rsidRPr="006F388A">
        <w:rPr>
          <w:rFonts w:ascii="Times New Roman" w:hAnsi="Times New Roman" w:cs="Times New Roman"/>
          <w:sz w:val="28"/>
          <w:szCs w:val="28"/>
        </w:rPr>
        <w:t>астоящему Решению:</w:t>
      </w:r>
    </w:p>
    <w:p w:rsidR="007B3E94" w:rsidRPr="00F77A92" w:rsidRDefault="00C356A2" w:rsidP="006F38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88A">
        <w:rPr>
          <w:rFonts w:ascii="Times New Roman" w:hAnsi="Times New Roman" w:cs="Times New Roman"/>
          <w:sz w:val="28"/>
          <w:szCs w:val="28"/>
        </w:rPr>
        <w:t>а</w:t>
      </w:r>
      <w:r w:rsidR="007B3E94" w:rsidRPr="006F388A">
        <w:rPr>
          <w:rFonts w:ascii="Times New Roman" w:hAnsi="Times New Roman" w:cs="Times New Roman"/>
          <w:sz w:val="28"/>
          <w:szCs w:val="28"/>
        </w:rPr>
        <w:t xml:space="preserve">) дотаций на выравнивание бюджетной обеспеченности согласно </w:t>
      </w:r>
      <w:r w:rsidR="00217CDF" w:rsidRPr="00F77A92">
        <w:rPr>
          <w:rFonts w:ascii="Times New Roman" w:hAnsi="Times New Roman" w:cs="Times New Roman"/>
          <w:sz w:val="28"/>
          <w:szCs w:val="28"/>
        </w:rPr>
        <w:t>приложение 16</w:t>
      </w:r>
      <w:r w:rsidR="007B3E94" w:rsidRPr="00F77A92">
        <w:rPr>
          <w:rFonts w:ascii="Times New Roman" w:hAnsi="Times New Roman" w:cs="Times New Roman"/>
          <w:sz w:val="28"/>
          <w:szCs w:val="28"/>
        </w:rPr>
        <w:t>;</w:t>
      </w:r>
    </w:p>
    <w:p w:rsidR="00217CDF" w:rsidRPr="005C1466" w:rsidRDefault="00F70801" w:rsidP="00217C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A92">
        <w:rPr>
          <w:rFonts w:ascii="Times New Roman" w:hAnsi="Times New Roman" w:cs="Times New Roman"/>
          <w:sz w:val="28"/>
          <w:szCs w:val="28"/>
        </w:rPr>
        <w:t>б</w:t>
      </w:r>
      <w:r w:rsidR="006C48DA" w:rsidRPr="00F77A92">
        <w:rPr>
          <w:rFonts w:ascii="Times New Roman" w:hAnsi="Times New Roman" w:cs="Times New Roman"/>
          <w:sz w:val="28"/>
          <w:szCs w:val="28"/>
        </w:rPr>
        <w:t>) дотаций на выравнивание бюджетной обеспеченности согласно</w:t>
      </w:r>
      <w:r w:rsidR="00217CDF" w:rsidRPr="00F77A92">
        <w:rPr>
          <w:rFonts w:ascii="Times New Roman" w:hAnsi="Times New Roman" w:cs="Times New Roman"/>
          <w:sz w:val="28"/>
          <w:szCs w:val="28"/>
        </w:rPr>
        <w:t xml:space="preserve"> приложение 1</w:t>
      </w:r>
      <w:r w:rsidR="00262AFF" w:rsidRPr="00F77A92">
        <w:rPr>
          <w:rFonts w:ascii="Times New Roman" w:hAnsi="Times New Roman" w:cs="Times New Roman"/>
          <w:sz w:val="28"/>
          <w:szCs w:val="28"/>
        </w:rPr>
        <w:t>7</w:t>
      </w:r>
      <w:r w:rsidR="00217CDF" w:rsidRPr="00F77A92">
        <w:rPr>
          <w:rFonts w:ascii="Times New Roman" w:hAnsi="Times New Roman" w:cs="Times New Roman"/>
          <w:sz w:val="28"/>
          <w:szCs w:val="28"/>
        </w:rPr>
        <w:t>;</w:t>
      </w:r>
    </w:p>
    <w:p w:rsidR="006C48DA" w:rsidRPr="00AA1A55" w:rsidRDefault="00F70801" w:rsidP="006F38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C48DA" w:rsidRPr="00AA1A55">
        <w:rPr>
          <w:rFonts w:ascii="Times New Roman" w:hAnsi="Times New Roman" w:cs="Times New Roman"/>
          <w:sz w:val="28"/>
          <w:szCs w:val="28"/>
        </w:rPr>
        <w:t xml:space="preserve">) </w:t>
      </w:r>
      <w:r w:rsidR="00B71619" w:rsidRPr="00B71619">
        <w:rPr>
          <w:rFonts w:ascii="Times New Roman" w:hAnsi="Times New Roman" w:cs="Times New Roman"/>
          <w:sz w:val="28"/>
          <w:szCs w:val="28"/>
        </w:rPr>
        <w:t>субсидии на долевое финансирование расходов на оплату коммунальных услуг (в отношении расходов по оплате электрической и тепловой энергии, водоснабжения), приобретение котельно-печного топлива для казенных, бюджетных и автономных учреждений (с учетом доставки и услуг поставщика) бюджетам поселений на 20</w:t>
      </w:r>
      <w:r w:rsidR="00CE62F0">
        <w:rPr>
          <w:rFonts w:ascii="Times New Roman" w:hAnsi="Times New Roman" w:cs="Times New Roman"/>
          <w:sz w:val="28"/>
          <w:szCs w:val="28"/>
        </w:rPr>
        <w:t>2</w:t>
      </w:r>
      <w:r w:rsidR="006F2AF1">
        <w:rPr>
          <w:rFonts w:ascii="Times New Roman" w:hAnsi="Times New Roman" w:cs="Times New Roman"/>
          <w:sz w:val="28"/>
          <w:szCs w:val="28"/>
        </w:rPr>
        <w:t>1</w:t>
      </w:r>
      <w:r w:rsidR="00B71619" w:rsidRPr="00B7161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F2AF1">
        <w:rPr>
          <w:rFonts w:ascii="Times New Roman" w:hAnsi="Times New Roman" w:cs="Times New Roman"/>
          <w:sz w:val="28"/>
          <w:szCs w:val="28"/>
        </w:rPr>
        <w:t>2</w:t>
      </w:r>
      <w:r w:rsidR="00B71619" w:rsidRPr="00B71619">
        <w:rPr>
          <w:rFonts w:ascii="Times New Roman" w:hAnsi="Times New Roman" w:cs="Times New Roman"/>
          <w:sz w:val="28"/>
          <w:szCs w:val="28"/>
        </w:rPr>
        <w:t xml:space="preserve"> и 202</w:t>
      </w:r>
      <w:r w:rsidR="006F2AF1">
        <w:rPr>
          <w:rFonts w:ascii="Times New Roman" w:hAnsi="Times New Roman" w:cs="Times New Roman"/>
          <w:sz w:val="28"/>
          <w:szCs w:val="28"/>
        </w:rPr>
        <w:t>3</w:t>
      </w:r>
      <w:r w:rsidR="00B71619" w:rsidRPr="00B7161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B71619">
        <w:rPr>
          <w:rFonts w:ascii="Times New Roman" w:hAnsi="Times New Roman" w:cs="Times New Roman"/>
          <w:sz w:val="28"/>
          <w:szCs w:val="28"/>
        </w:rPr>
        <w:t xml:space="preserve"> </w:t>
      </w:r>
      <w:r w:rsidR="00B71619" w:rsidRPr="00F77A92">
        <w:rPr>
          <w:rFonts w:ascii="Times New Roman" w:hAnsi="Times New Roman" w:cs="Times New Roman"/>
          <w:sz w:val="28"/>
          <w:szCs w:val="28"/>
        </w:rPr>
        <w:t>приложения 18;</w:t>
      </w:r>
    </w:p>
    <w:p w:rsidR="006C48DA" w:rsidRDefault="00CA4952" w:rsidP="006F38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C48DA" w:rsidRPr="00AA1A55">
        <w:rPr>
          <w:rFonts w:ascii="Times New Roman" w:hAnsi="Times New Roman" w:cs="Times New Roman"/>
          <w:sz w:val="28"/>
          <w:szCs w:val="28"/>
        </w:rPr>
        <w:t xml:space="preserve">) </w:t>
      </w:r>
      <w:r w:rsidRPr="00CA4952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бюджетам </w:t>
      </w:r>
      <w:proofErr w:type="spellStart"/>
      <w:r w:rsidRPr="00CA4952">
        <w:rPr>
          <w:rFonts w:ascii="Times New Roman" w:hAnsi="Times New Roman" w:cs="Times New Roman"/>
          <w:sz w:val="28"/>
          <w:szCs w:val="28"/>
        </w:rPr>
        <w:t>сумонов</w:t>
      </w:r>
      <w:proofErr w:type="spellEnd"/>
      <w:r w:rsidRPr="00CA4952">
        <w:rPr>
          <w:rFonts w:ascii="Times New Roman" w:hAnsi="Times New Roman" w:cs="Times New Roman"/>
          <w:sz w:val="28"/>
          <w:szCs w:val="28"/>
        </w:rPr>
        <w:t xml:space="preserve"> на закупку и доставку угля для казенных, </w:t>
      </w:r>
      <w:proofErr w:type="gramStart"/>
      <w:r w:rsidRPr="00CA4952">
        <w:rPr>
          <w:rFonts w:ascii="Times New Roman" w:hAnsi="Times New Roman" w:cs="Times New Roman"/>
          <w:sz w:val="28"/>
          <w:szCs w:val="28"/>
        </w:rPr>
        <w:t>бюджетных</w:t>
      </w:r>
      <w:r w:rsidR="00CE62F0">
        <w:rPr>
          <w:rFonts w:ascii="Times New Roman" w:hAnsi="Times New Roman" w:cs="Times New Roman"/>
          <w:sz w:val="28"/>
          <w:szCs w:val="28"/>
        </w:rPr>
        <w:t xml:space="preserve"> </w:t>
      </w:r>
      <w:r w:rsidRPr="00CA4952">
        <w:rPr>
          <w:rFonts w:ascii="Times New Roman" w:hAnsi="Times New Roman" w:cs="Times New Roman"/>
          <w:sz w:val="28"/>
          <w:szCs w:val="28"/>
        </w:rPr>
        <w:t xml:space="preserve">и </w:t>
      </w:r>
      <w:r w:rsidR="00CE62F0">
        <w:rPr>
          <w:rFonts w:ascii="Times New Roman" w:hAnsi="Times New Roman" w:cs="Times New Roman"/>
          <w:sz w:val="28"/>
          <w:szCs w:val="28"/>
        </w:rPr>
        <w:t>а</w:t>
      </w:r>
      <w:r w:rsidRPr="00CA4952">
        <w:rPr>
          <w:rFonts w:ascii="Times New Roman" w:hAnsi="Times New Roman" w:cs="Times New Roman"/>
          <w:sz w:val="28"/>
          <w:szCs w:val="28"/>
        </w:rPr>
        <w:t>втономных</w:t>
      </w:r>
      <w:r w:rsidR="00A45642">
        <w:rPr>
          <w:rFonts w:ascii="Times New Roman" w:hAnsi="Times New Roman" w:cs="Times New Roman"/>
          <w:sz w:val="28"/>
          <w:szCs w:val="28"/>
        </w:rPr>
        <w:t xml:space="preserve"> </w:t>
      </w:r>
      <w:r w:rsidRPr="00CA4952"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 w:rsidRPr="00CA4952">
        <w:rPr>
          <w:rFonts w:ascii="Times New Roman" w:hAnsi="Times New Roman" w:cs="Times New Roman"/>
          <w:sz w:val="28"/>
          <w:szCs w:val="28"/>
        </w:rPr>
        <w:t xml:space="preserve"> расположенных в труднодоступных населенных пунктах на 20</w:t>
      </w:r>
      <w:r w:rsidR="00CE62F0">
        <w:rPr>
          <w:rFonts w:ascii="Times New Roman" w:hAnsi="Times New Roman" w:cs="Times New Roman"/>
          <w:sz w:val="28"/>
          <w:szCs w:val="28"/>
        </w:rPr>
        <w:t>2</w:t>
      </w:r>
      <w:r w:rsidR="006F2AF1">
        <w:rPr>
          <w:rFonts w:ascii="Times New Roman" w:hAnsi="Times New Roman" w:cs="Times New Roman"/>
          <w:sz w:val="28"/>
          <w:szCs w:val="28"/>
        </w:rPr>
        <w:t>1</w:t>
      </w:r>
      <w:r w:rsidRPr="00CA4952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="006F2AF1">
        <w:rPr>
          <w:rFonts w:ascii="Times New Roman" w:hAnsi="Times New Roman" w:cs="Times New Roman"/>
          <w:sz w:val="28"/>
          <w:szCs w:val="28"/>
        </w:rPr>
        <w:t>п</w:t>
      </w:r>
      <w:r w:rsidRPr="00CA4952">
        <w:rPr>
          <w:rFonts w:ascii="Times New Roman" w:hAnsi="Times New Roman" w:cs="Times New Roman"/>
          <w:sz w:val="28"/>
          <w:szCs w:val="28"/>
        </w:rPr>
        <w:t>лановый период 202</w:t>
      </w:r>
      <w:r w:rsidR="006F2AF1">
        <w:rPr>
          <w:rFonts w:ascii="Times New Roman" w:hAnsi="Times New Roman" w:cs="Times New Roman"/>
          <w:sz w:val="28"/>
          <w:szCs w:val="28"/>
        </w:rPr>
        <w:t>2</w:t>
      </w:r>
      <w:r w:rsidRPr="00CA4952">
        <w:rPr>
          <w:rFonts w:ascii="Times New Roman" w:hAnsi="Times New Roman" w:cs="Times New Roman"/>
          <w:sz w:val="28"/>
          <w:szCs w:val="28"/>
        </w:rPr>
        <w:t xml:space="preserve"> и 202</w:t>
      </w:r>
      <w:r w:rsidR="006F2AF1">
        <w:rPr>
          <w:rFonts w:ascii="Times New Roman" w:hAnsi="Times New Roman" w:cs="Times New Roman"/>
          <w:sz w:val="28"/>
          <w:szCs w:val="28"/>
        </w:rPr>
        <w:t>3</w:t>
      </w:r>
      <w:r w:rsidRPr="00CA4952">
        <w:rPr>
          <w:rFonts w:ascii="Times New Roman" w:hAnsi="Times New Roman" w:cs="Times New Roman"/>
          <w:sz w:val="28"/>
          <w:szCs w:val="28"/>
        </w:rPr>
        <w:t xml:space="preserve"> </w:t>
      </w:r>
      <w:r w:rsidRPr="00F77A92">
        <w:rPr>
          <w:rFonts w:ascii="Times New Roman" w:hAnsi="Times New Roman" w:cs="Times New Roman"/>
          <w:sz w:val="28"/>
          <w:szCs w:val="28"/>
        </w:rPr>
        <w:t>годов приложения 19;</w:t>
      </w:r>
    </w:p>
    <w:p w:rsidR="0007007D" w:rsidRDefault="00F138A9" w:rsidP="00F138A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F138A9">
        <w:rPr>
          <w:rFonts w:ascii="Times New Roman" w:hAnsi="Times New Roman" w:cs="Times New Roman"/>
          <w:sz w:val="28"/>
          <w:szCs w:val="28"/>
        </w:rPr>
        <w:t xml:space="preserve"> субвенций на осуществление первичного воинского учета на территориях, где отсутствуют военные комиссариаты бюджетам поселений на 20</w:t>
      </w:r>
      <w:r w:rsidR="00CE62F0">
        <w:rPr>
          <w:rFonts w:ascii="Times New Roman" w:hAnsi="Times New Roman" w:cs="Times New Roman"/>
          <w:sz w:val="28"/>
          <w:szCs w:val="28"/>
        </w:rPr>
        <w:t>2</w:t>
      </w:r>
      <w:r w:rsidR="006F2AF1">
        <w:rPr>
          <w:rFonts w:ascii="Times New Roman" w:hAnsi="Times New Roman" w:cs="Times New Roman"/>
          <w:sz w:val="28"/>
          <w:szCs w:val="28"/>
        </w:rPr>
        <w:t>1</w:t>
      </w:r>
      <w:r w:rsidRPr="00F138A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F2AF1">
        <w:rPr>
          <w:rFonts w:ascii="Times New Roman" w:hAnsi="Times New Roman" w:cs="Times New Roman"/>
          <w:sz w:val="28"/>
          <w:szCs w:val="28"/>
        </w:rPr>
        <w:t>2</w:t>
      </w:r>
      <w:r w:rsidRPr="00F138A9">
        <w:rPr>
          <w:rFonts w:ascii="Times New Roman" w:hAnsi="Times New Roman" w:cs="Times New Roman"/>
          <w:sz w:val="28"/>
          <w:szCs w:val="28"/>
        </w:rPr>
        <w:t xml:space="preserve"> и 202</w:t>
      </w:r>
      <w:r w:rsidR="006F2AF1">
        <w:rPr>
          <w:rFonts w:ascii="Times New Roman" w:hAnsi="Times New Roman" w:cs="Times New Roman"/>
          <w:sz w:val="28"/>
          <w:szCs w:val="28"/>
        </w:rPr>
        <w:t>3</w:t>
      </w:r>
      <w:r w:rsidRPr="00F138A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7007D" w:rsidRPr="0007007D">
        <w:rPr>
          <w:rFonts w:ascii="Times New Roman" w:hAnsi="Times New Roman" w:cs="Times New Roman"/>
          <w:sz w:val="28"/>
          <w:szCs w:val="28"/>
        </w:rPr>
        <w:t xml:space="preserve"> </w:t>
      </w:r>
      <w:r w:rsidR="0007007D" w:rsidRPr="00A45642">
        <w:rPr>
          <w:rFonts w:ascii="Times New Roman" w:hAnsi="Times New Roman" w:cs="Times New Roman"/>
          <w:sz w:val="28"/>
          <w:szCs w:val="28"/>
        </w:rPr>
        <w:t>приложения 20;</w:t>
      </w:r>
    </w:p>
    <w:p w:rsidR="0007007D" w:rsidRDefault="0007007D" w:rsidP="00F138A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Pr="0007007D">
        <w:t xml:space="preserve"> </w:t>
      </w:r>
      <w:r w:rsidRPr="0007007D">
        <w:rPr>
          <w:rFonts w:ascii="Times New Roman" w:hAnsi="Times New Roman" w:cs="Times New Roman"/>
          <w:sz w:val="28"/>
          <w:szCs w:val="28"/>
        </w:rPr>
        <w:t xml:space="preserve">субвенций на осуществление государственных полномочий по установлению запрета на розничную продажу алкогольной продукции в </w:t>
      </w:r>
      <w:r w:rsidRPr="0007007D">
        <w:rPr>
          <w:rFonts w:ascii="Times New Roman" w:hAnsi="Times New Roman" w:cs="Times New Roman"/>
          <w:sz w:val="28"/>
          <w:szCs w:val="28"/>
        </w:rPr>
        <w:lastRenderedPageBreak/>
        <w:t>Республике Тыва бюджетам поселений на 20</w:t>
      </w:r>
      <w:r w:rsidR="00CE62F0">
        <w:rPr>
          <w:rFonts w:ascii="Times New Roman" w:hAnsi="Times New Roman" w:cs="Times New Roman"/>
          <w:sz w:val="28"/>
          <w:szCs w:val="28"/>
        </w:rPr>
        <w:t>2</w:t>
      </w:r>
      <w:r w:rsidR="006F2AF1">
        <w:rPr>
          <w:rFonts w:ascii="Times New Roman" w:hAnsi="Times New Roman" w:cs="Times New Roman"/>
          <w:sz w:val="28"/>
          <w:szCs w:val="28"/>
        </w:rPr>
        <w:t>1</w:t>
      </w:r>
      <w:r w:rsidRPr="0007007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F2AF1">
        <w:rPr>
          <w:rFonts w:ascii="Times New Roman" w:hAnsi="Times New Roman" w:cs="Times New Roman"/>
          <w:sz w:val="28"/>
          <w:szCs w:val="28"/>
        </w:rPr>
        <w:t>2</w:t>
      </w:r>
      <w:r w:rsidRPr="0007007D">
        <w:rPr>
          <w:rFonts w:ascii="Times New Roman" w:hAnsi="Times New Roman" w:cs="Times New Roman"/>
          <w:sz w:val="28"/>
          <w:szCs w:val="28"/>
        </w:rPr>
        <w:t xml:space="preserve"> и 202</w:t>
      </w:r>
      <w:r w:rsidR="006F2AF1">
        <w:rPr>
          <w:rFonts w:ascii="Times New Roman" w:hAnsi="Times New Roman" w:cs="Times New Roman"/>
          <w:sz w:val="28"/>
          <w:szCs w:val="28"/>
        </w:rPr>
        <w:t>3</w:t>
      </w:r>
      <w:r w:rsidRPr="0007007D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642">
        <w:rPr>
          <w:rFonts w:ascii="Times New Roman" w:hAnsi="Times New Roman" w:cs="Times New Roman"/>
          <w:sz w:val="28"/>
          <w:szCs w:val="28"/>
        </w:rPr>
        <w:t>приложение 21;</w:t>
      </w:r>
    </w:p>
    <w:p w:rsidR="00805A5A" w:rsidRPr="006F388A" w:rsidRDefault="0007007D" w:rsidP="00F138A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A5A" w:rsidRPr="005C1466">
        <w:rPr>
          <w:rFonts w:ascii="Times New Roman" w:hAnsi="Times New Roman" w:cs="Times New Roman"/>
          <w:sz w:val="28"/>
          <w:szCs w:val="28"/>
        </w:rPr>
        <w:t>к настоящему Решению:</w:t>
      </w:r>
    </w:p>
    <w:p w:rsidR="00E660A5" w:rsidRPr="006F388A" w:rsidRDefault="001F5283" w:rsidP="006F38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88A">
        <w:rPr>
          <w:rFonts w:ascii="Times New Roman" w:hAnsi="Times New Roman" w:cs="Times New Roman"/>
          <w:sz w:val="28"/>
          <w:szCs w:val="28"/>
        </w:rPr>
        <w:t xml:space="preserve">2. Предоставить </w:t>
      </w:r>
      <w:r w:rsidR="00134F1D" w:rsidRPr="006F388A">
        <w:rPr>
          <w:rFonts w:ascii="Times New Roman" w:hAnsi="Times New Roman" w:cs="Times New Roman"/>
          <w:sz w:val="28"/>
          <w:szCs w:val="28"/>
        </w:rPr>
        <w:t xml:space="preserve">право Администрации </w:t>
      </w:r>
      <w:proofErr w:type="spellStart"/>
      <w:r w:rsidR="00134F1D" w:rsidRPr="006F388A">
        <w:rPr>
          <w:rFonts w:ascii="Times New Roman" w:hAnsi="Times New Roman" w:cs="Times New Roman"/>
          <w:sz w:val="28"/>
          <w:szCs w:val="28"/>
        </w:rPr>
        <w:t>Каа-Хемского</w:t>
      </w:r>
      <w:proofErr w:type="spellEnd"/>
      <w:r w:rsidR="00134F1D" w:rsidRPr="006F388A">
        <w:rPr>
          <w:rFonts w:ascii="Times New Roman" w:hAnsi="Times New Roman" w:cs="Times New Roman"/>
          <w:sz w:val="28"/>
          <w:szCs w:val="28"/>
        </w:rPr>
        <w:t xml:space="preserve"> района предоставлять иные межбюджетные трансферты бюджетам </w:t>
      </w:r>
      <w:proofErr w:type="spellStart"/>
      <w:r w:rsidR="00134F1D" w:rsidRPr="006F388A">
        <w:rPr>
          <w:rFonts w:ascii="Times New Roman" w:hAnsi="Times New Roman" w:cs="Times New Roman"/>
          <w:sz w:val="28"/>
          <w:szCs w:val="28"/>
        </w:rPr>
        <w:t>сумонов</w:t>
      </w:r>
      <w:proofErr w:type="spellEnd"/>
      <w:r w:rsidR="00134F1D" w:rsidRPr="006F388A">
        <w:rPr>
          <w:rFonts w:ascii="Times New Roman" w:hAnsi="Times New Roman" w:cs="Times New Roman"/>
          <w:sz w:val="28"/>
          <w:szCs w:val="28"/>
        </w:rPr>
        <w:t xml:space="preserve"> в случае распределения </w:t>
      </w:r>
      <w:r w:rsidR="00A3020A" w:rsidRPr="006F388A">
        <w:rPr>
          <w:rFonts w:ascii="Times New Roman" w:hAnsi="Times New Roman" w:cs="Times New Roman"/>
          <w:sz w:val="28"/>
          <w:szCs w:val="28"/>
        </w:rPr>
        <w:t xml:space="preserve">из вышестоящих бюджетов бюджетной системы Российской Федерации иных межбюджетных трансфертов для дальнейшей их передачи бюджетам </w:t>
      </w:r>
      <w:proofErr w:type="spellStart"/>
      <w:r w:rsidR="00A3020A" w:rsidRPr="006F388A">
        <w:rPr>
          <w:rFonts w:ascii="Times New Roman" w:hAnsi="Times New Roman" w:cs="Times New Roman"/>
          <w:sz w:val="28"/>
          <w:szCs w:val="28"/>
        </w:rPr>
        <w:t>сумонов</w:t>
      </w:r>
      <w:proofErr w:type="spellEnd"/>
      <w:r w:rsidR="00A3020A" w:rsidRPr="006F388A">
        <w:rPr>
          <w:rFonts w:ascii="Times New Roman" w:hAnsi="Times New Roman" w:cs="Times New Roman"/>
          <w:sz w:val="28"/>
          <w:szCs w:val="28"/>
        </w:rPr>
        <w:t>.</w:t>
      </w:r>
    </w:p>
    <w:p w:rsidR="006C48DA" w:rsidRPr="00D10EB6" w:rsidRDefault="006C48DA" w:rsidP="006F38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3B3" w:rsidRPr="006F388A" w:rsidRDefault="00F47E15" w:rsidP="006F388A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C2A5F">
        <w:rPr>
          <w:rFonts w:ascii="Times New Roman" w:hAnsi="Times New Roman" w:cs="Times New Roman"/>
          <w:sz w:val="28"/>
          <w:szCs w:val="28"/>
        </w:rPr>
        <w:t>Статья 9</w:t>
      </w:r>
      <w:r w:rsidR="008943B3" w:rsidRPr="006F388A">
        <w:rPr>
          <w:rFonts w:ascii="Times New Roman" w:hAnsi="Times New Roman" w:cs="Times New Roman"/>
          <w:b/>
          <w:sz w:val="28"/>
          <w:szCs w:val="28"/>
        </w:rPr>
        <w:t xml:space="preserve"> Особенности распределения и предоставления межбюджетных трансфертов бюджетам </w:t>
      </w:r>
      <w:proofErr w:type="spellStart"/>
      <w:r w:rsidR="008943B3" w:rsidRPr="006F388A">
        <w:rPr>
          <w:rFonts w:ascii="Times New Roman" w:hAnsi="Times New Roman" w:cs="Times New Roman"/>
          <w:b/>
          <w:sz w:val="28"/>
          <w:szCs w:val="28"/>
        </w:rPr>
        <w:t>сумонов</w:t>
      </w:r>
      <w:proofErr w:type="spellEnd"/>
      <w:r w:rsidR="006237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943B3" w:rsidRPr="006F388A">
        <w:rPr>
          <w:rFonts w:ascii="Times New Roman" w:hAnsi="Times New Roman" w:cs="Times New Roman"/>
          <w:b/>
          <w:sz w:val="28"/>
          <w:szCs w:val="28"/>
        </w:rPr>
        <w:t>Каа-Хемского</w:t>
      </w:r>
      <w:proofErr w:type="spellEnd"/>
      <w:r w:rsidR="008943B3" w:rsidRPr="006F388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F47E15" w:rsidRPr="006F388A" w:rsidRDefault="00F47E15" w:rsidP="006F388A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943B3" w:rsidRPr="006F388A" w:rsidRDefault="008943B3" w:rsidP="006F388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88A">
        <w:rPr>
          <w:rFonts w:ascii="Times New Roman" w:hAnsi="Times New Roman" w:cs="Times New Roman"/>
          <w:sz w:val="28"/>
          <w:szCs w:val="28"/>
        </w:rPr>
        <w:t xml:space="preserve">1. </w:t>
      </w:r>
      <w:r w:rsidR="008D10BB" w:rsidRPr="006F388A">
        <w:rPr>
          <w:rFonts w:ascii="Times New Roman" w:hAnsi="Times New Roman" w:cs="Times New Roman"/>
          <w:sz w:val="28"/>
          <w:szCs w:val="28"/>
        </w:rPr>
        <w:t>В соответствии с решением главного администратора бюджетных средств о наличии потребности в межбюджетных трансфертах, полученных в форме субсидий и иных межбюджетных трансфертов, имеющих целевое назначение, не использованных в текущем финансовом году, средства в объеме, не превышающем остатка указанных межбюджетных трансфертов, могут быть возвращены в очередном финансовом году в доход местного бюджета, которому они были ранее предоставлены, для финансового обеспечения расходов бюджета, соответствующих целям предоставления указанных межбюджетных трансфертов.</w:t>
      </w:r>
    </w:p>
    <w:p w:rsidR="008943B3" w:rsidRPr="006F388A" w:rsidRDefault="008943B3" w:rsidP="006F388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388A">
        <w:rPr>
          <w:rFonts w:ascii="Times New Roman" w:hAnsi="Times New Roman" w:cs="Times New Roman"/>
          <w:sz w:val="28"/>
          <w:szCs w:val="28"/>
        </w:rPr>
        <w:t xml:space="preserve">2. В случае, если неиспользованный остаток межбюджетных трансфертов, полученных в форме субсидий, и иных межбюджетных трансфертов, имеющих целевое назначение, не перечислен в доход бюджета района, указанные средства подлежат взысканию в доход бюджета района в порядке, определяемом Финансовым управлением администрации района с соблюдением </w:t>
      </w:r>
      <w:hyperlink r:id="rId16" w:history="1">
        <w:r w:rsidRPr="006F388A">
          <w:rPr>
            <w:rFonts w:ascii="Times New Roman" w:hAnsi="Times New Roman" w:cs="Times New Roman"/>
            <w:sz w:val="28"/>
            <w:szCs w:val="28"/>
          </w:rPr>
          <w:t>общих требований</w:t>
        </w:r>
      </w:hyperlink>
      <w:r w:rsidRPr="006F388A">
        <w:rPr>
          <w:rFonts w:ascii="Times New Roman" w:hAnsi="Times New Roman" w:cs="Times New Roman"/>
          <w:sz w:val="28"/>
          <w:szCs w:val="28"/>
        </w:rPr>
        <w:t>, установленных Министерством финансов Республики Тыва.</w:t>
      </w:r>
    </w:p>
    <w:p w:rsidR="00D9503A" w:rsidRPr="006F388A" w:rsidRDefault="00D9503A" w:rsidP="006F388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388A">
        <w:rPr>
          <w:rFonts w:ascii="Times New Roman" w:hAnsi="Times New Roman" w:cs="Times New Roman"/>
          <w:sz w:val="28"/>
          <w:szCs w:val="28"/>
        </w:rPr>
        <w:t xml:space="preserve">3. Установить, что при нарушении сроков возврата и (или) использовании не по целевому назначению средств бюджета района, предоставленных на возвратной основе бюджетам </w:t>
      </w:r>
      <w:proofErr w:type="spellStart"/>
      <w:r w:rsidR="00AD79C2" w:rsidRPr="006F388A">
        <w:rPr>
          <w:rFonts w:ascii="Times New Roman" w:hAnsi="Times New Roman" w:cs="Times New Roman"/>
          <w:sz w:val="28"/>
          <w:szCs w:val="28"/>
        </w:rPr>
        <w:t>сумонов</w:t>
      </w:r>
      <w:proofErr w:type="spellEnd"/>
      <w:r w:rsidRPr="006F388A">
        <w:rPr>
          <w:rFonts w:ascii="Times New Roman" w:hAnsi="Times New Roman" w:cs="Times New Roman"/>
          <w:sz w:val="28"/>
          <w:szCs w:val="28"/>
        </w:rPr>
        <w:t xml:space="preserve">, суммы средств, включая проценты, штрафы и пени, подлежащие перечислению в бюджет района, взыскиваются путем обращения взыскания за счет дотаций бюджетам </w:t>
      </w:r>
      <w:proofErr w:type="spellStart"/>
      <w:r w:rsidR="008F566D" w:rsidRPr="006F388A">
        <w:rPr>
          <w:rFonts w:ascii="Times New Roman" w:hAnsi="Times New Roman" w:cs="Times New Roman"/>
          <w:sz w:val="28"/>
          <w:szCs w:val="28"/>
        </w:rPr>
        <w:t>сумонов</w:t>
      </w:r>
      <w:proofErr w:type="spellEnd"/>
      <w:r w:rsidRPr="006F388A">
        <w:rPr>
          <w:rFonts w:ascii="Times New Roman" w:hAnsi="Times New Roman" w:cs="Times New Roman"/>
          <w:sz w:val="28"/>
          <w:szCs w:val="28"/>
        </w:rPr>
        <w:t xml:space="preserve"> из бюджета района, а также за счет отчислений от </w:t>
      </w:r>
      <w:hyperlink r:id="rId17" w:history="1">
        <w:r w:rsidRPr="006F388A">
          <w:rPr>
            <w:rFonts w:ascii="Times New Roman" w:hAnsi="Times New Roman" w:cs="Times New Roman"/>
            <w:sz w:val="28"/>
            <w:szCs w:val="28"/>
          </w:rPr>
          <w:t>федеральных</w:t>
        </w:r>
      </w:hyperlink>
      <w:r w:rsidRPr="006F388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6F388A">
          <w:rPr>
            <w:rFonts w:ascii="Times New Roman" w:hAnsi="Times New Roman" w:cs="Times New Roman"/>
            <w:sz w:val="28"/>
            <w:szCs w:val="28"/>
          </w:rPr>
          <w:t>региональных</w:t>
        </w:r>
      </w:hyperlink>
      <w:r w:rsidRPr="006F388A">
        <w:rPr>
          <w:rFonts w:ascii="Times New Roman" w:hAnsi="Times New Roman" w:cs="Times New Roman"/>
          <w:sz w:val="28"/>
          <w:szCs w:val="28"/>
        </w:rPr>
        <w:t xml:space="preserve"> налогов и сборов, налогов, предусмотренных </w:t>
      </w:r>
      <w:hyperlink r:id="rId19" w:history="1">
        <w:r w:rsidRPr="006F388A">
          <w:rPr>
            <w:rFonts w:ascii="Times New Roman" w:hAnsi="Times New Roman" w:cs="Times New Roman"/>
            <w:sz w:val="28"/>
            <w:szCs w:val="28"/>
          </w:rPr>
          <w:t>специальными налоговыми режимами</w:t>
        </w:r>
      </w:hyperlink>
      <w:r w:rsidRPr="006F388A">
        <w:rPr>
          <w:rFonts w:ascii="Times New Roman" w:hAnsi="Times New Roman" w:cs="Times New Roman"/>
          <w:sz w:val="28"/>
          <w:szCs w:val="28"/>
        </w:rPr>
        <w:t>, подлежащих зачислению в местный бюджет.</w:t>
      </w:r>
    </w:p>
    <w:p w:rsidR="00D9503A" w:rsidRPr="006F388A" w:rsidRDefault="00D9503A" w:rsidP="006F388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388A">
        <w:rPr>
          <w:rFonts w:ascii="Times New Roman" w:hAnsi="Times New Roman" w:cs="Times New Roman"/>
          <w:sz w:val="28"/>
          <w:szCs w:val="28"/>
        </w:rPr>
        <w:t xml:space="preserve">4. Установить, что при использовании не по целевому назначению средств бюджета района, предоставленных на безвозвратной основе </w:t>
      </w:r>
      <w:r w:rsidRPr="006F388A">
        <w:rPr>
          <w:rFonts w:ascii="Times New Roman" w:hAnsi="Times New Roman" w:cs="Times New Roman"/>
          <w:sz w:val="28"/>
          <w:szCs w:val="28"/>
        </w:rPr>
        <w:lastRenderedPageBreak/>
        <w:t xml:space="preserve">бюджетам </w:t>
      </w:r>
      <w:proofErr w:type="spellStart"/>
      <w:r w:rsidR="00B50A65" w:rsidRPr="006F388A">
        <w:rPr>
          <w:rFonts w:ascii="Times New Roman" w:hAnsi="Times New Roman" w:cs="Times New Roman"/>
          <w:sz w:val="28"/>
          <w:szCs w:val="28"/>
        </w:rPr>
        <w:t>сумонов</w:t>
      </w:r>
      <w:proofErr w:type="spellEnd"/>
      <w:r w:rsidRPr="006F388A">
        <w:rPr>
          <w:rFonts w:ascii="Times New Roman" w:hAnsi="Times New Roman" w:cs="Times New Roman"/>
          <w:sz w:val="28"/>
          <w:szCs w:val="28"/>
        </w:rPr>
        <w:t xml:space="preserve">, суммы средств, использованные не по целевому назначению, взыскиваются в соответствии с бюджетным </w:t>
      </w:r>
      <w:hyperlink r:id="rId20" w:history="1">
        <w:r w:rsidRPr="006F388A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6F388A">
        <w:rPr>
          <w:rFonts w:ascii="Times New Roman" w:hAnsi="Times New Roman" w:cs="Times New Roman"/>
          <w:sz w:val="28"/>
          <w:szCs w:val="28"/>
        </w:rPr>
        <w:t xml:space="preserve"> Российской Федерации и нормативными правовыми актами Республики Тыва, муниципального образования.</w:t>
      </w:r>
    </w:p>
    <w:p w:rsidR="00C8189F" w:rsidRPr="006F388A" w:rsidRDefault="00C8189F" w:rsidP="00C818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F388A">
        <w:rPr>
          <w:rFonts w:ascii="Times New Roman" w:hAnsi="Times New Roman" w:cs="Times New Roman"/>
          <w:sz w:val="28"/>
          <w:szCs w:val="28"/>
        </w:rPr>
        <w:t xml:space="preserve">Утвердить Методику «Определения расчета и распределения дотации на выравнивание бюджетной обеспеченности бюджетам </w:t>
      </w:r>
      <w:proofErr w:type="spellStart"/>
      <w:r w:rsidRPr="006F388A">
        <w:rPr>
          <w:rFonts w:ascii="Times New Roman" w:hAnsi="Times New Roman" w:cs="Times New Roman"/>
          <w:sz w:val="28"/>
          <w:szCs w:val="28"/>
        </w:rPr>
        <w:t>сумонов</w:t>
      </w:r>
      <w:proofErr w:type="spellEnd"/>
      <w:r w:rsidR="002C71BE">
        <w:rPr>
          <w:rFonts w:ascii="Times New Roman" w:hAnsi="Times New Roman" w:cs="Times New Roman"/>
          <w:sz w:val="28"/>
          <w:szCs w:val="28"/>
        </w:rPr>
        <w:t>»</w:t>
      </w:r>
      <w:r w:rsidRPr="006F388A">
        <w:rPr>
          <w:rFonts w:ascii="Times New Roman" w:hAnsi="Times New Roman" w:cs="Times New Roman"/>
          <w:sz w:val="28"/>
          <w:szCs w:val="28"/>
        </w:rPr>
        <w:t xml:space="preserve"> </w:t>
      </w:r>
      <w:r w:rsidRPr="00A45642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213F11" w:rsidRPr="00A45642">
        <w:rPr>
          <w:rFonts w:ascii="Times New Roman" w:hAnsi="Times New Roman" w:cs="Times New Roman"/>
          <w:sz w:val="28"/>
          <w:szCs w:val="28"/>
        </w:rPr>
        <w:t>24</w:t>
      </w:r>
      <w:r w:rsidRPr="00A45642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Pr="00AA1A55">
        <w:rPr>
          <w:rFonts w:ascii="Times New Roman" w:hAnsi="Times New Roman" w:cs="Times New Roman"/>
          <w:sz w:val="28"/>
          <w:szCs w:val="28"/>
        </w:rPr>
        <w:t xml:space="preserve"> Решению.</w:t>
      </w:r>
    </w:p>
    <w:p w:rsidR="007702B4" w:rsidRPr="00EF15DE" w:rsidRDefault="00C8189F" w:rsidP="00EF15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5DE">
        <w:rPr>
          <w:rFonts w:ascii="Times New Roman" w:hAnsi="Times New Roman" w:cs="Times New Roman"/>
          <w:sz w:val="28"/>
          <w:szCs w:val="28"/>
        </w:rPr>
        <w:t xml:space="preserve">6. </w:t>
      </w:r>
      <w:r w:rsidR="004344E4" w:rsidRPr="00EF15DE">
        <w:rPr>
          <w:rFonts w:ascii="Times New Roman" w:hAnsi="Times New Roman" w:cs="Times New Roman"/>
          <w:sz w:val="28"/>
          <w:szCs w:val="28"/>
        </w:rPr>
        <w:t xml:space="preserve">Утвердить порядок предоставления и расходования субсидий бюджетам </w:t>
      </w:r>
      <w:proofErr w:type="spellStart"/>
      <w:r w:rsidR="006D17BB" w:rsidRPr="00EF15DE">
        <w:rPr>
          <w:rFonts w:ascii="Times New Roman" w:hAnsi="Times New Roman" w:cs="Times New Roman"/>
          <w:sz w:val="28"/>
          <w:szCs w:val="28"/>
        </w:rPr>
        <w:t>сумонов</w:t>
      </w:r>
      <w:proofErr w:type="spellEnd"/>
      <w:r w:rsidR="00893682">
        <w:rPr>
          <w:rFonts w:ascii="Times New Roman" w:hAnsi="Times New Roman" w:cs="Times New Roman"/>
          <w:sz w:val="28"/>
          <w:szCs w:val="28"/>
        </w:rPr>
        <w:t xml:space="preserve"> </w:t>
      </w:r>
      <w:r w:rsidR="004344E4" w:rsidRPr="00EF15DE">
        <w:rPr>
          <w:rFonts w:ascii="Times New Roman" w:hAnsi="Times New Roman" w:cs="Times New Roman"/>
          <w:sz w:val="28"/>
          <w:szCs w:val="28"/>
        </w:rPr>
        <w:t xml:space="preserve">с методиками расчета и распределения общего объема между бюджетами </w:t>
      </w:r>
      <w:proofErr w:type="spellStart"/>
      <w:r w:rsidR="006D17BB" w:rsidRPr="00EF15DE">
        <w:rPr>
          <w:rFonts w:ascii="Times New Roman" w:hAnsi="Times New Roman" w:cs="Times New Roman"/>
          <w:sz w:val="28"/>
          <w:szCs w:val="28"/>
        </w:rPr>
        <w:t>сумонов</w:t>
      </w:r>
      <w:proofErr w:type="spellEnd"/>
      <w:r w:rsidR="00893682">
        <w:rPr>
          <w:rFonts w:ascii="Times New Roman" w:hAnsi="Times New Roman" w:cs="Times New Roman"/>
          <w:sz w:val="28"/>
          <w:szCs w:val="28"/>
        </w:rPr>
        <w:t xml:space="preserve"> </w:t>
      </w:r>
      <w:r w:rsidR="004344E4" w:rsidRPr="00EF15D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4344E4" w:rsidRPr="00A45642">
        <w:rPr>
          <w:rFonts w:ascii="Times New Roman" w:hAnsi="Times New Roman" w:cs="Times New Roman"/>
          <w:sz w:val="28"/>
          <w:szCs w:val="28"/>
        </w:rPr>
        <w:t>приложению 2</w:t>
      </w:r>
      <w:r w:rsidR="00213F11" w:rsidRPr="00A45642">
        <w:rPr>
          <w:rFonts w:ascii="Times New Roman" w:hAnsi="Times New Roman" w:cs="Times New Roman"/>
          <w:sz w:val="28"/>
          <w:szCs w:val="28"/>
        </w:rPr>
        <w:t>5</w:t>
      </w:r>
      <w:r w:rsidR="004344E4" w:rsidRPr="00A45642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4253FB" w:rsidRPr="00A45642">
        <w:rPr>
          <w:rFonts w:ascii="Times New Roman" w:hAnsi="Times New Roman" w:cs="Times New Roman"/>
          <w:sz w:val="28"/>
          <w:szCs w:val="28"/>
        </w:rPr>
        <w:t>Решению.</w:t>
      </w:r>
    </w:p>
    <w:p w:rsidR="003B1D6C" w:rsidRPr="00EF15DE" w:rsidRDefault="003B1D6C" w:rsidP="006F388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F15DE">
        <w:rPr>
          <w:rFonts w:ascii="Times New Roman" w:hAnsi="Times New Roman" w:cs="Times New Roman"/>
          <w:sz w:val="28"/>
          <w:szCs w:val="28"/>
        </w:rPr>
        <w:t xml:space="preserve">Порядок предоставления и расходования субсидий бюджетам </w:t>
      </w:r>
      <w:proofErr w:type="spellStart"/>
      <w:r w:rsidR="00D45EFA" w:rsidRPr="00EF15DE">
        <w:rPr>
          <w:rFonts w:ascii="Times New Roman" w:hAnsi="Times New Roman" w:cs="Times New Roman"/>
          <w:sz w:val="28"/>
          <w:szCs w:val="28"/>
        </w:rPr>
        <w:t>сумонов</w:t>
      </w:r>
      <w:proofErr w:type="spellEnd"/>
      <w:r w:rsidR="005B5E9C" w:rsidRPr="00EF15DE">
        <w:rPr>
          <w:rFonts w:ascii="Times New Roman" w:hAnsi="Times New Roman" w:cs="Times New Roman"/>
          <w:sz w:val="28"/>
          <w:szCs w:val="28"/>
        </w:rPr>
        <w:t xml:space="preserve">, </w:t>
      </w:r>
      <w:r w:rsidRPr="00EF15DE">
        <w:rPr>
          <w:rFonts w:ascii="Times New Roman" w:hAnsi="Times New Roman" w:cs="Times New Roman"/>
          <w:sz w:val="28"/>
          <w:szCs w:val="28"/>
        </w:rPr>
        <w:t xml:space="preserve">за исключением субсидий, которые утверждены </w:t>
      </w:r>
      <w:r w:rsidR="00302596" w:rsidRPr="00A45642">
        <w:rPr>
          <w:rFonts w:ascii="Times New Roman" w:hAnsi="Times New Roman" w:cs="Times New Roman"/>
          <w:sz w:val="28"/>
          <w:szCs w:val="28"/>
        </w:rPr>
        <w:t>приложением 2</w:t>
      </w:r>
      <w:r w:rsidR="00213F11" w:rsidRPr="00A45642">
        <w:rPr>
          <w:rFonts w:ascii="Times New Roman" w:hAnsi="Times New Roman" w:cs="Times New Roman"/>
          <w:sz w:val="28"/>
          <w:szCs w:val="28"/>
        </w:rPr>
        <w:t>5</w:t>
      </w:r>
      <w:r w:rsidRPr="00A45642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5B5E9C" w:rsidRPr="00A45642">
        <w:rPr>
          <w:rFonts w:ascii="Times New Roman" w:hAnsi="Times New Roman" w:cs="Times New Roman"/>
          <w:sz w:val="28"/>
          <w:szCs w:val="28"/>
        </w:rPr>
        <w:t>Решению</w:t>
      </w:r>
      <w:r w:rsidRPr="00EF15DE">
        <w:rPr>
          <w:rFonts w:ascii="Times New Roman" w:hAnsi="Times New Roman" w:cs="Times New Roman"/>
          <w:sz w:val="28"/>
          <w:szCs w:val="28"/>
        </w:rPr>
        <w:t>, устанавливается нормативным правовым актом</w:t>
      </w:r>
      <w:r w:rsidR="005B5E9C" w:rsidRPr="00EF15DE">
        <w:rPr>
          <w:rFonts w:ascii="Times New Roman" w:hAnsi="Times New Roman" w:cs="Times New Roman"/>
          <w:sz w:val="28"/>
          <w:szCs w:val="28"/>
        </w:rPr>
        <w:t xml:space="preserve"> Администрации района.</w:t>
      </w:r>
    </w:p>
    <w:p w:rsidR="00590268" w:rsidRPr="006F388A" w:rsidRDefault="00590268" w:rsidP="006F388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864C7" w:rsidRPr="006F388A" w:rsidRDefault="009864C7" w:rsidP="006F388A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F388A">
        <w:rPr>
          <w:rFonts w:ascii="Times New Roman" w:hAnsi="Times New Roman" w:cs="Times New Roman"/>
          <w:sz w:val="28"/>
          <w:szCs w:val="28"/>
        </w:rPr>
        <w:t>Статья 1</w:t>
      </w:r>
      <w:r w:rsidR="00FC2A5F">
        <w:rPr>
          <w:rFonts w:ascii="Times New Roman" w:hAnsi="Times New Roman" w:cs="Times New Roman"/>
          <w:sz w:val="28"/>
          <w:szCs w:val="28"/>
        </w:rPr>
        <w:t>0</w:t>
      </w:r>
      <w:r w:rsidRPr="006F388A">
        <w:rPr>
          <w:rFonts w:ascii="Times New Roman" w:hAnsi="Times New Roman" w:cs="Times New Roman"/>
          <w:b/>
          <w:sz w:val="28"/>
          <w:szCs w:val="28"/>
        </w:rPr>
        <w:t>. Предоставление бюджетных кредитов из бюджета муниципального района «</w:t>
      </w:r>
      <w:proofErr w:type="spellStart"/>
      <w:r w:rsidRPr="006F388A">
        <w:rPr>
          <w:rFonts w:ascii="Times New Roman" w:hAnsi="Times New Roman" w:cs="Times New Roman"/>
          <w:b/>
          <w:sz w:val="28"/>
          <w:szCs w:val="28"/>
        </w:rPr>
        <w:t>Каа-Хемскийкожуун</w:t>
      </w:r>
      <w:proofErr w:type="spellEnd"/>
      <w:r w:rsidRPr="006F388A">
        <w:rPr>
          <w:rFonts w:ascii="Times New Roman" w:hAnsi="Times New Roman" w:cs="Times New Roman"/>
          <w:b/>
          <w:sz w:val="28"/>
          <w:szCs w:val="28"/>
        </w:rPr>
        <w:t xml:space="preserve"> Республики Тыва» бюджетам </w:t>
      </w:r>
      <w:proofErr w:type="spellStart"/>
      <w:r w:rsidRPr="006F388A">
        <w:rPr>
          <w:rFonts w:ascii="Times New Roman" w:hAnsi="Times New Roman" w:cs="Times New Roman"/>
          <w:b/>
          <w:sz w:val="28"/>
          <w:szCs w:val="28"/>
        </w:rPr>
        <w:t>сумонов</w:t>
      </w:r>
      <w:proofErr w:type="spellEnd"/>
    </w:p>
    <w:p w:rsidR="005615A5" w:rsidRPr="006F388A" w:rsidRDefault="005615A5" w:rsidP="006F388A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C2157" w:rsidRPr="006F388A" w:rsidRDefault="005615A5" w:rsidP="006F388A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388A">
        <w:rPr>
          <w:rFonts w:ascii="Times New Roman" w:hAnsi="Times New Roman" w:cs="Times New Roman"/>
          <w:sz w:val="28"/>
          <w:szCs w:val="28"/>
        </w:rPr>
        <w:t>1</w:t>
      </w:r>
      <w:r w:rsidR="008A5A9A" w:rsidRPr="006F388A">
        <w:rPr>
          <w:rFonts w:ascii="Times New Roman" w:hAnsi="Times New Roman" w:cs="Times New Roman"/>
          <w:sz w:val="28"/>
          <w:szCs w:val="28"/>
        </w:rPr>
        <w:t>.</w:t>
      </w:r>
      <w:r w:rsidR="005C2157" w:rsidRPr="006F388A">
        <w:rPr>
          <w:rFonts w:ascii="Times New Roman" w:hAnsi="Times New Roman" w:cs="Times New Roman"/>
          <w:sz w:val="28"/>
          <w:szCs w:val="28"/>
        </w:rPr>
        <w:t xml:space="preserve"> Предоставление, использование и возврат бюджетных кредитов, полученных из бюджета </w:t>
      </w:r>
      <w:r w:rsidR="00FC3FB0" w:rsidRPr="006F388A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FC3FB0" w:rsidRPr="006F388A">
        <w:rPr>
          <w:rFonts w:ascii="Times New Roman" w:hAnsi="Times New Roman" w:cs="Times New Roman"/>
          <w:sz w:val="28"/>
          <w:szCs w:val="28"/>
        </w:rPr>
        <w:t>Каа-Хемский</w:t>
      </w:r>
      <w:proofErr w:type="spellEnd"/>
      <w:r w:rsidR="00DD6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3FB0" w:rsidRPr="006F388A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="00FC3FB0" w:rsidRPr="006F388A">
        <w:rPr>
          <w:rFonts w:ascii="Times New Roman" w:hAnsi="Times New Roman" w:cs="Times New Roman"/>
          <w:sz w:val="28"/>
          <w:szCs w:val="28"/>
        </w:rPr>
        <w:t xml:space="preserve"> Республики Тыва» бюджетам </w:t>
      </w:r>
      <w:proofErr w:type="spellStart"/>
      <w:r w:rsidR="00FC3FB0" w:rsidRPr="006F388A">
        <w:rPr>
          <w:rFonts w:ascii="Times New Roman" w:hAnsi="Times New Roman" w:cs="Times New Roman"/>
          <w:sz w:val="28"/>
          <w:szCs w:val="28"/>
        </w:rPr>
        <w:t>сумонов</w:t>
      </w:r>
      <w:proofErr w:type="spellEnd"/>
      <w:r w:rsidR="005C2157" w:rsidRPr="006F388A">
        <w:rPr>
          <w:rFonts w:ascii="Times New Roman" w:hAnsi="Times New Roman" w:cs="Times New Roman"/>
          <w:sz w:val="28"/>
          <w:szCs w:val="28"/>
        </w:rPr>
        <w:t xml:space="preserve">, осуществляются в соответствии с </w:t>
      </w:r>
      <w:r w:rsidR="00FC3FB0" w:rsidRPr="006F388A">
        <w:rPr>
          <w:rFonts w:ascii="Times New Roman" w:hAnsi="Times New Roman" w:cs="Times New Roman"/>
          <w:sz w:val="28"/>
          <w:szCs w:val="28"/>
        </w:rPr>
        <w:t>Порядком</w:t>
      </w:r>
      <w:r w:rsidR="005C2157" w:rsidRPr="006F388A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927128" w:rsidRPr="006F388A">
        <w:rPr>
          <w:rFonts w:ascii="Times New Roman" w:hAnsi="Times New Roman" w:cs="Times New Roman"/>
          <w:sz w:val="28"/>
          <w:szCs w:val="28"/>
        </w:rPr>
        <w:t xml:space="preserve"> использование и возврат бюджетных кредитов, полученных из бюджета муниципального района «</w:t>
      </w:r>
      <w:proofErr w:type="spellStart"/>
      <w:r w:rsidR="00927128" w:rsidRPr="006F388A">
        <w:rPr>
          <w:rFonts w:ascii="Times New Roman" w:hAnsi="Times New Roman" w:cs="Times New Roman"/>
          <w:sz w:val="28"/>
          <w:szCs w:val="28"/>
        </w:rPr>
        <w:t>Каа-Хемский</w:t>
      </w:r>
      <w:proofErr w:type="spellEnd"/>
      <w:r w:rsidR="00DD6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7128" w:rsidRPr="006F388A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="00927128" w:rsidRPr="006F388A">
        <w:rPr>
          <w:rFonts w:ascii="Times New Roman" w:hAnsi="Times New Roman" w:cs="Times New Roman"/>
          <w:sz w:val="28"/>
          <w:szCs w:val="28"/>
        </w:rPr>
        <w:t xml:space="preserve"> Республики Тыва» бюджетам </w:t>
      </w:r>
      <w:proofErr w:type="spellStart"/>
      <w:r w:rsidR="00927128" w:rsidRPr="006F388A">
        <w:rPr>
          <w:rFonts w:ascii="Times New Roman" w:hAnsi="Times New Roman" w:cs="Times New Roman"/>
          <w:sz w:val="28"/>
          <w:szCs w:val="28"/>
        </w:rPr>
        <w:t>сумонов</w:t>
      </w:r>
      <w:proofErr w:type="spellEnd"/>
      <w:r w:rsidR="00927128" w:rsidRPr="006F388A">
        <w:rPr>
          <w:rFonts w:ascii="Times New Roman" w:hAnsi="Times New Roman" w:cs="Times New Roman"/>
          <w:sz w:val="28"/>
          <w:szCs w:val="28"/>
        </w:rPr>
        <w:t>,</w:t>
      </w:r>
      <w:r w:rsidR="00DD6C37">
        <w:rPr>
          <w:rFonts w:ascii="Times New Roman" w:hAnsi="Times New Roman" w:cs="Times New Roman"/>
          <w:sz w:val="28"/>
          <w:szCs w:val="28"/>
        </w:rPr>
        <w:t xml:space="preserve"> </w:t>
      </w:r>
      <w:r w:rsidR="005C2157" w:rsidRPr="002C71BE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5208E6">
        <w:rPr>
          <w:rFonts w:ascii="Times New Roman" w:hAnsi="Times New Roman" w:cs="Times New Roman"/>
          <w:sz w:val="28"/>
          <w:szCs w:val="28"/>
        </w:rPr>
        <w:t>22</w:t>
      </w:r>
      <w:r w:rsidR="005C2157" w:rsidRPr="002C71BE">
        <w:rPr>
          <w:rFonts w:ascii="Times New Roman" w:hAnsi="Times New Roman" w:cs="Times New Roman"/>
          <w:sz w:val="28"/>
          <w:szCs w:val="28"/>
        </w:rPr>
        <w:t xml:space="preserve"> к</w:t>
      </w:r>
      <w:r w:rsidR="005C2157" w:rsidRPr="006F388A">
        <w:rPr>
          <w:rFonts w:ascii="Times New Roman" w:hAnsi="Times New Roman" w:cs="Times New Roman"/>
          <w:sz w:val="28"/>
          <w:szCs w:val="28"/>
        </w:rPr>
        <w:t xml:space="preserve"> настоящему Решению.</w:t>
      </w:r>
    </w:p>
    <w:p w:rsidR="00B633C1" w:rsidRPr="006F388A" w:rsidRDefault="005615A5" w:rsidP="006F388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88A">
        <w:rPr>
          <w:rFonts w:ascii="Times New Roman" w:hAnsi="Times New Roman" w:cs="Times New Roman"/>
          <w:sz w:val="28"/>
          <w:szCs w:val="28"/>
        </w:rPr>
        <w:t>2</w:t>
      </w:r>
      <w:r w:rsidR="008A5A9A" w:rsidRPr="006F388A">
        <w:rPr>
          <w:rFonts w:ascii="Times New Roman" w:hAnsi="Times New Roman" w:cs="Times New Roman"/>
          <w:sz w:val="28"/>
          <w:szCs w:val="28"/>
        </w:rPr>
        <w:t xml:space="preserve">. </w:t>
      </w:r>
      <w:r w:rsidR="00B633C1" w:rsidRPr="006F388A">
        <w:rPr>
          <w:rFonts w:ascii="Times New Roman" w:hAnsi="Times New Roman" w:cs="Times New Roman"/>
          <w:sz w:val="28"/>
          <w:szCs w:val="28"/>
        </w:rPr>
        <w:t xml:space="preserve">При нарушении сроков возврата бюджетных кредитов и процентов по ним возникшая задолженность взыскивается в </w:t>
      </w:r>
      <w:r w:rsidR="00A251CC">
        <w:rPr>
          <w:rFonts w:ascii="Times New Roman" w:hAnsi="Times New Roman" w:cs="Times New Roman"/>
          <w:sz w:val="28"/>
          <w:szCs w:val="28"/>
        </w:rPr>
        <w:t xml:space="preserve">соответствии со статьей </w:t>
      </w:r>
      <w:hyperlink w:anchor="Par102" w:history="1">
        <w:r w:rsidR="001548FF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B633C1" w:rsidRPr="006F388A">
        <w:rPr>
          <w:rFonts w:ascii="Times New Roman" w:hAnsi="Times New Roman" w:cs="Times New Roman"/>
          <w:sz w:val="28"/>
          <w:szCs w:val="28"/>
        </w:rPr>
        <w:t xml:space="preserve"> настоящего Решения</w:t>
      </w:r>
      <w:r w:rsidR="00A4564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A45642">
        <w:rPr>
          <w:rFonts w:ascii="Times New Roman" w:hAnsi="Times New Roman" w:cs="Times New Roman"/>
          <w:sz w:val="28"/>
          <w:szCs w:val="28"/>
        </w:rPr>
        <w:t xml:space="preserve">в </w:t>
      </w:r>
      <w:r w:rsidR="001548FF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1548FF">
        <w:rPr>
          <w:rFonts w:ascii="Times New Roman" w:hAnsi="Times New Roman" w:cs="Times New Roman"/>
          <w:sz w:val="28"/>
          <w:szCs w:val="28"/>
        </w:rPr>
        <w:t xml:space="preserve"> определяемом</w:t>
      </w:r>
      <w:r w:rsidR="007A4AF0">
        <w:rPr>
          <w:rFonts w:ascii="Times New Roman" w:hAnsi="Times New Roman" w:cs="Times New Roman"/>
          <w:sz w:val="28"/>
          <w:szCs w:val="28"/>
        </w:rPr>
        <w:t xml:space="preserve"> Финансовым управлением с соблюдением общих требований</w:t>
      </w:r>
      <w:r w:rsidR="00B633C1" w:rsidRPr="006F388A">
        <w:rPr>
          <w:rFonts w:ascii="Times New Roman" w:hAnsi="Times New Roman" w:cs="Times New Roman"/>
          <w:sz w:val="28"/>
          <w:szCs w:val="28"/>
        </w:rPr>
        <w:t>.</w:t>
      </w:r>
    </w:p>
    <w:p w:rsidR="005615A5" w:rsidRPr="006F388A" w:rsidRDefault="005615A5" w:rsidP="006F38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88A">
        <w:rPr>
          <w:rFonts w:ascii="Times New Roman" w:hAnsi="Times New Roman" w:cs="Times New Roman"/>
          <w:sz w:val="28"/>
          <w:szCs w:val="28"/>
        </w:rPr>
        <w:t>3</w:t>
      </w:r>
      <w:r w:rsidR="008A5A9A" w:rsidRPr="006F388A">
        <w:rPr>
          <w:rFonts w:ascii="Times New Roman" w:hAnsi="Times New Roman" w:cs="Times New Roman"/>
          <w:sz w:val="28"/>
          <w:szCs w:val="28"/>
        </w:rPr>
        <w:t xml:space="preserve">. Установить плату за пользование бюджетным кредитом на покрытие временных кассовых разрывов, возникающих при исполнении бюджетов района бюджетам </w:t>
      </w:r>
      <w:proofErr w:type="spellStart"/>
      <w:r w:rsidR="008A5A9A" w:rsidRPr="006F388A">
        <w:rPr>
          <w:rFonts w:ascii="Times New Roman" w:hAnsi="Times New Roman" w:cs="Times New Roman"/>
          <w:sz w:val="28"/>
          <w:szCs w:val="28"/>
        </w:rPr>
        <w:t>сумонов</w:t>
      </w:r>
      <w:proofErr w:type="spellEnd"/>
      <w:r w:rsidR="008A5A9A" w:rsidRPr="006F388A">
        <w:rPr>
          <w:rFonts w:ascii="Times New Roman" w:hAnsi="Times New Roman" w:cs="Times New Roman"/>
          <w:sz w:val="28"/>
          <w:szCs w:val="28"/>
        </w:rPr>
        <w:t xml:space="preserve">, а также частичное покрытие дефицитов местных бюджетов </w:t>
      </w:r>
      <w:r w:rsidR="008A5A9A" w:rsidRPr="00A45642">
        <w:rPr>
          <w:rFonts w:ascii="Times New Roman" w:hAnsi="Times New Roman" w:cs="Times New Roman"/>
          <w:sz w:val="28"/>
          <w:szCs w:val="28"/>
        </w:rPr>
        <w:t>в размере 0,1 процента годовых.</w:t>
      </w:r>
    </w:p>
    <w:p w:rsidR="00F47E15" w:rsidRPr="006F388A" w:rsidRDefault="005615A5" w:rsidP="006F38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88A">
        <w:rPr>
          <w:rFonts w:ascii="Times New Roman" w:hAnsi="Times New Roman" w:cs="Times New Roman"/>
          <w:sz w:val="28"/>
          <w:szCs w:val="28"/>
        </w:rPr>
        <w:t xml:space="preserve">4. </w:t>
      </w:r>
      <w:r w:rsidR="00F47E15" w:rsidRPr="006F388A">
        <w:rPr>
          <w:rFonts w:ascii="Times New Roman" w:hAnsi="Times New Roman" w:cs="Times New Roman"/>
          <w:sz w:val="28"/>
          <w:szCs w:val="28"/>
        </w:rPr>
        <w:t xml:space="preserve">Финансовому управлению администрации </w:t>
      </w:r>
      <w:proofErr w:type="spellStart"/>
      <w:r w:rsidR="00F47E15" w:rsidRPr="006F388A">
        <w:rPr>
          <w:rFonts w:ascii="Times New Roman" w:hAnsi="Times New Roman" w:cs="Times New Roman"/>
          <w:sz w:val="28"/>
          <w:szCs w:val="28"/>
        </w:rPr>
        <w:t>Каа-Хемского</w:t>
      </w:r>
      <w:proofErr w:type="spellEnd"/>
      <w:r w:rsidR="00F47E15" w:rsidRPr="006F388A">
        <w:rPr>
          <w:rFonts w:ascii="Times New Roman" w:hAnsi="Times New Roman" w:cs="Times New Roman"/>
          <w:sz w:val="28"/>
          <w:szCs w:val="28"/>
        </w:rPr>
        <w:t xml:space="preserve"> района Республики Тыва предоставляется право требования от имени Администрации </w:t>
      </w:r>
      <w:proofErr w:type="spellStart"/>
      <w:r w:rsidR="00F47E15" w:rsidRPr="006F388A">
        <w:rPr>
          <w:rFonts w:ascii="Times New Roman" w:hAnsi="Times New Roman" w:cs="Times New Roman"/>
          <w:sz w:val="28"/>
          <w:szCs w:val="28"/>
        </w:rPr>
        <w:t>Каа-Хемского</w:t>
      </w:r>
      <w:proofErr w:type="spellEnd"/>
      <w:r w:rsidR="00F47E15" w:rsidRPr="006F388A">
        <w:rPr>
          <w:rFonts w:ascii="Times New Roman" w:hAnsi="Times New Roman" w:cs="Times New Roman"/>
          <w:sz w:val="28"/>
          <w:szCs w:val="28"/>
        </w:rPr>
        <w:t xml:space="preserve"> района возврата задолженности кредита </w:t>
      </w:r>
      <w:r w:rsidR="00F47E15" w:rsidRPr="006F388A">
        <w:rPr>
          <w:rFonts w:ascii="Times New Roman" w:hAnsi="Times New Roman" w:cs="Times New Roman"/>
          <w:sz w:val="28"/>
          <w:szCs w:val="28"/>
        </w:rPr>
        <w:lastRenderedPageBreak/>
        <w:t xml:space="preserve">сельских поселений по денежным обязательствам перед Администрацией </w:t>
      </w:r>
      <w:proofErr w:type="spellStart"/>
      <w:r w:rsidR="00F47E15" w:rsidRPr="006F388A">
        <w:rPr>
          <w:rFonts w:ascii="Times New Roman" w:hAnsi="Times New Roman" w:cs="Times New Roman"/>
          <w:sz w:val="28"/>
          <w:szCs w:val="28"/>
        </w:rPr>
        <w:t>Каа-Хемского</w:t>
      </w:r>
      <w:proofErr w:type="spellEnd"/>
      <w:r w:rsidR="00F47E15" w:rsidRPr="006F388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47E15" w:rsidRPr="006F388A" w:rsidRDefault="00F47E15" w:rsidP="006F388A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F0CC9" w:rsidRPr="006F388A" w:rsidRDefault="004B21D7" w:rsidP="006F388A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F388A">
        <w:rPr>
          <w:rFonts w:ascii="Times New Roman" w:hAnsi="Times New Roman" w:cs="Times New Roman"/>
          <w:sz w:val="28"/>
          <w:szCs w:val="28"/>
        </w:rPr>
        <w:t>Статья 1</w:t>
      </w:r>
      <w:r w:rsidR="00E6588A">
        <w:rPr>
          <w:rFonts w:ascii="Times New Roman" w:hAnsi="Times New Roman" w:cs="Times New Roman"/>
          <w:sz w:val="28"/>
          <w:szCs w:val="28"/>
        </w:rPr>
        <w:t>1</w:t>
      </w:r>
      <w:r w:rsidR="00BF0CC9" w:rsidRPr="006F388A">
        <w:rPr>
          <w:rFonts w:ascii="Times New Roman" w:hAnsi="Times New Roman" w:cs="Times New Roman"/>
          <w:sz w:val="28"/>
          <w:szCs w:val="28"/>
        </w:rPr>
        <w:t xml:space="preserve">. </w:t>
      </w:r>
      <w:r w:rsidR="00BF0CC9" w:rsidRPr="006F388A">
        <w:rPr>
          <w:rFonts w:ascii="Times New Roman" w:hAnsi="Times New Roman" w:cs="Times New Roman"/>
          <w:b/>
          <w:sz w:val="28"/>
          <w:szCs w:val="28"/>
        </w:rPr>
        <w:t xml:space="preserve">Муниципальные внутренние заимствования </w:t>
      </w:r>
      <w:proofErr w:type="spellStart"/>
      <w:r w:rsidR="00BD4E64" w:rsidRPr="006F388A">
        <w:rPr>
          <w:rFonts w:ascii="Times New Roman" w:hAnsi="Times New Roman" w:cs="Times New Roman"/>
          <w:b/>
          <w:sz w:val="28"/>
          <w:szCs w:val="28"/>
        </w:rPr>
        <w:t>Каа-Хемского</w:t>
      </w:r>
      <w:proofErr w:type="spellEnd"/>
      <w:r w:rsidR="00BD4E64" w:rsidRPr="006F388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BF0CC9" w:rsidRPr="006F388A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BD4E64" w:rsidRPr="006F388A">
        <w:rPr>
          <w:rFonts w:ascii="Times New Roman" w:hAnsi="Times New Roman" w:cs="Times New Roman"/>
          <w:b/>
          <w:sz w:val="28"/>
          <w:szCs w:val="28"/>
        </w:rPr>
        <w:t>муниципальный</w:t>
      </w:r>
      <w:r w:rsidR="00BF0CC9" w:rsidRPr="006F388A">
        <w:rPr>
          <w:rFonts w:ascii="Times New Roman" w:hAnsi="Times New Roman" w:cs="Times New Roman"/>
          <w:b/>
          <w:sz w:val="28"/>
          <w:szCs w:val="28"/>
        </w:rPr>
        <w:t xml:space="preserve"> внутренний долг </w:t>
      </w:r>
      <w:r w:rsidR="00893682">
        <w:rPr>
          <w:rFonts w:ascii="Times New Roman" w:hAnsi="Times New Roman" w:cs="Times New Roman"/>
          <w:b/>
          <w:sz w:val="28"/>
          <w:szCs w:val="28"/>
        </w:rPr>
        <w:t>на 20</w:t>
      </w:r>
      <w:r w:rsidR="0009604C">
        <w:rPr>
          <w:rFonts w:ascii="Times New Roman" w:hAnsi="Times New Roman" w:cs="Times New Roman"/>
          <w:b/>
          <w:sz w:val="28"/>
          <w:szCs w:val="28"/>
        </w:rPr>
        <w:t>2</w:t>
      </w:r>
      <w:r w:rsidR="006F2AF1">
        <w:rPr>
          <w:rFonts w:ascii="Times New Roman" w:hAnsi="Times New Roman" w:cs="Times New Roman"/>
          <w:b/>
          <w:sz w:val="28"/>
          <w:szCs w:val="28"/>
        </w:rPr>
        <w:t>1</w:t>
      </w:r>
      <w:r w:rsidR="00893682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6F2AF1">
        <w:rPr>
          <w:rFonts w:ascii="Times New Roman" w:hAnsi="Times New Roman" w:cs="Times New Roman"/>
          <w:b/>
          <w:sz w:val="28"/>
          <w:szCs w:val="28"/>
        </w:rPr>
        <w:t>2</w:t>
      </w:r>
      <w:r w:rsidR="00893682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6F2AF1">
        <w:rPr>
          <w:rFonts w:ascii="Times New Roman" w:hAnsi="Times New Roman" w:cs="Times New Roman"/>
          <w:b/>
          <w:sz w:val="28"/>
          <w:szCs w:val="28"/>
        </w:rPr>
        <w:t>3</w:t>
      </w:r>
      <w:r w:rsidR="00BE08D3" w:rsidRPr="006F388A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E660A5" w:rsidRPr="006F388A" w:rsidRDefault="00E660A5" w:rsidP="006F388A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B6F5D" w:rsidRPr="006F388A" w:rsidRDefault="00F47E15" w:rsidP="006F388A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388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21" w:history="1">
        <w:r w:rsidRPr="006F388A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6F388A">
        <w:rPr>
          <w:rFonts w:ascii="Times New Roman" w:hAnsi="Times New Roman" w:cs="Times New Roman"/>
          <w:sz w:val="28"/>
          <w:szCs w:val="28"/>
        </w:rPr>
        <w:t xml:space="preserve"> муниципальных внутренних заимствований района</w:t>
      </w:r>
      <w:r w:rsidR="00FD6AE4" w:rsidRPr="006F388A">
        <w:rPr>
          <w:rFonts w:ascii="Times New Roman" w:hAnsi="Times New Roman" w:cs="Times New Roman"/>
          <w:sz w:val="28"/>
          <w:szCs w:val="28"/>
        </w:rPr>
        <w:t xml:space="preserve"> на 20</w:t>
      </w:r>
      <w:r w:rsidR="0009604C">
        <w:rPr>
          <w:rFonts w:ascii="Times New Roman" w:hAnsi="Times New Roman" w:cs="Times New Roman"/>
          <w:sz w:val="28"/>
          <w:szCs w:val="28"/>
        </w:rPr>
        <w:t>2</w:t>
      </w:r>
      <w:r w:rsidR="006F2AF1">
        <w:rPr>
          <w:rFonts w:ascii="Times New Roman" w:hAnsi="Times New Roman" w:cs="Times New Roman"/>
          <w:sz w:val="28"/>
          <w:szCs w:val="28"/>
        </w:rPr>
        <w:t>1</w:t>
      </w:r>
      <w:r w:rsidR="0089368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F2AF1">
        <w:rPr>
          <w:rFonts w:ascii="Times New Roman" w:hAnsi="Times New Roman" w:cs="Times New Roman"/>
          <w:sz w:val="28"/>
          <w:szCs w:val="28"/>
        </w:rPr>
        <w:t>2</w:t>
      </w:r>
      <w:r w:rsidR="00FD6AE4" w:rsidRPr="006F388A">
        <w:rPr>
          <w:rFonts w:ascii="Times New Roman" w:hAnsi="Times New Roman" w:cs="Times New Roman"/>
          <w:sz w:val="28"/>
          <w:szCs w:val="28"/>
        </w:rPr>
        <w:t xml:space="preserve"> и 20</w:t>
      </w:r>
      <w:r w:rsidR="00893682">
        <w:rPr>
          <w:rFonts w:ascii="Times New Roman" w:hAnsi="Times New Roman" w:cs="Times New Roman"/>
          <w:sz w:val="28"/>
          <w:szCs w:val="28"/>
        </w:rPr>
        <w:t>2</w:t>
      </w:r>
      <w:r w:rsidR="006F2AF1">
        <w:rPr>
          <w:rFonts w:ascii="Times New Roman" w:hAnsi="Times New Roman" w:cs="Times New Roman"/>
          <w:sz w:val="28"/>
          <w:szCs w:val="28"/>
        </w:rPr>
        <w:t>3</w:t>
      </w:r>
      <w:r w:rsidR="00915D85" w:rsidRPr="006F388A">
        <w:rPr>
          <w:rFonts w:ascii="Times New Roman" w:hAnsi="Times New Roman" w:cs="Times New Roman"/>
          <w:sz w:val="28"/>
          <w:szCs w:val="28"/>
        </w:rPr>
        <w:t xml:space="preserve"> </w:t>
      </w:r>
      <w:r w:rsidRPr="006F388A">
        <w:rPr>
          <w:rFonts w:ascii="Times New Roman" w:hAnsi="Times New Roman" w:cs="Times New Roman"/>
          <w:sz w:val="28"/>
          <w:szCs w:val="28"/>
        </w:rPr>
        <w:t xml:space="preserve">годов согласно </w:t>
      </w:r>
      <w:r w:rsidRPr="00A45642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5208E6" w:rsidRPr="00A45642">
        <w:rPr>
          <w:rFonts w:ascii="Times New Roman" w:hAnsi="Times New Roman" w:cs="Times New Roman"/>
          <w:sz w:val="28"/>
          <w:szCs w:val="28"/>
        </w:rPr>
        <w:t>23</w:t>
      </w:r>
      <w:r w:rsidRPr="00A45642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Pr="006F388A">
        <w:rPr>
          <w:rFonts w:ascii="Times New Roman" w:hAnsi="Times New Roman" w:cs="Times New Roman"/>
          <w:sz w:val="28"/>
          <w:szCs w:val="28"/>
        </w:rPr>
        <w:t xml:space="preserve"> Решению.</w:t>
      </w:r>
    </w:p>
    <w:p w:rsidR="00DD6C37" w:rsidRDefault="002B6F5D" w:rsidP="006F388A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388A">
        <w:rPr>
          <w:rFonts w:ascii="Times New Roman" w:hAnsi="Times New Roman" w:cs="Times New Roman"/>
          <w:sz w:val="28"/>
          <w:szCs w:val="28"/>
        </w:rPr>
        <w:t xml:space="preserve"> 2. Администрация </w:t>
      </w:r>
      <w:proofErr w:type="spellStart"/>
      <w:r w:rsidRPr="006F388A">
        <w:rPr>
          <w:rFonts w:ascii="Times New Roman" w:hAnsi="Times New Roman" w:cs="Times New Roman"/>
          <w:sz w:val="28"/>
          <w:szCs w:val="28"/>
        </w:rPr>
        <w:t>Каа-Хемского</w:t>
      </w:r>
      <w:proofErr w:type="spellEnd"/>
      <w:r w:rsidRPr="006F388A">
        <w:rPr>
          <w:rFonts w:ascii="Times New Roman" w:hAnsi="Times New Roman" w:cs="Times New Roman"/>
          <w:sz w:val="28"/>
          <w:szCs w:val="28"/>
        </w:rPr>
        <w:t xml:space="preserve"> района вправе от имени муниципального образования «</w:t>
      </w:r>
      <w:proofErr w:type="spellStart"/>
      <w:r w:rsidRPr="006F388A">
        <w:rPr>
          <w:rFonts w:ascii="Times New Roman" w:hAnsi="Times New Roman" w:cs="Times New Roman"/>
          <w:sz w:val="28"/>
          <w:szCs w:val="28"/>
        </w:rPr>
        <w:t>Каа-Хемский</w:t>
      </w:r>
      <w:proofErr w:type="spellEnd"/>
      <w:r w:rsidR="00DD6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88A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Pr="006F388A">
        <w:rPr>
          <w:rFonts w:ascii="Times New Roman" w:hAnsi="Times New Roman" w:cs="Times New Roman"/>
          <w:sz w:val="28"/>
          <w:szCs w:val="28"/>
        </w:rPr>
        <w:t xml:space="preserve"> Республики Тыва» осуществлять муниципальные внутренние заимствования в объеме, установленном программой внутренних заимствований муниципального </w:t>
      </w:r>
    </w:p>
    <w:p w:rsidR="002B6F5D" w:rsidRPr="006F388A" w:rsidRDefault="002B6F5D" w:rsidP="00DD6C3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388A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Pr="006F388A">
        <w:rPr>
          <w:rFonts w:ascii="Times New Roman" w:hAnsi="Times New Roman" w:cs="Times New Roman"/>
          <w:sz w:val="28"/>
          <w:szCs w:val="28"/>
        </w:rPr>
        <w:t>Каа-Хемский</w:t>
      </w:r>
      <w:proofErr w:type="spellEnd"/>
      <w:r w:rsidR="00DD6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88A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Pr="006F388A">
        <w:rPr>
          <w:rFonts w:ascii="Times New Roman" w:hAnsi="Times New Roman" w:cs="Times New Roman"/>
          <w:sz w:val="28"/>
          <w:szCs w:val="28"/>
        </w:rPr>
        <w:t xml:space="preserve"> Республики Тыва», если иное не предусмотрено законодательством Российской Федерации и Республики Тыва.</w:t>
      </w:r>
    </w:p>
    <w:p w:rsidR="003F047A" w:rsidRPr="006F388A" w:rsidRDefault="00560380" w:rsidP="006F388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7ADE" w:rsidRPr="006F388A">
        <w:rPr>
          <w:rFonts w:ascii="Times New Roman" w:hAnsi="Times New Roman" w:cs="Times New Roman"/>
          <w:sz w:val="28"/>
          <w:szCs w:val="28"/>
        </w:rPr>
        <w:t>.  Установить верхний предел муниципального внутреннего долга района на 1 января 20</w:t>
      </w:r>
      <w:r w:rsidR="002D22AD">
        <w:rPr>
          <w:rFonts w:ascii="Times New Roman" w:hAnsi="Times New Roman" w:cs="Times New Roman"/>
          <w:sz w:val="28"/>
          <w:szCs w:val="28"/>
        </w:rPr>
        <w:t>2</w:t>
      </w:r>
      <w:r w:rsidR="006F2AF1">
        <w:rPr>
          <w:rFonts w:ascii="Times New Roman" w:hAnsi="Times New Roman" w:cs="Times New Roman"/>
          <w:sz w:val="28"/>
          <w:szCs w:val="28"/>
        </w:rPr>
        <w:t>2</w:t>
      </w:r>
      <w:r w:rsidR="00C97ADE" w:rsidRPr="006F388A">
        <w:rPr>
          <w:rFonts w:ascii="Times New Roman" w:hAnsi="Times New Roman" w:cs="Times New Roman"/>
          <w:sz w:val="28"/>
          <w:szCs w:val="28"/>
        </w:rPr>
        <w:t xml:space="preserve"> года в сумме до </w:t>
      </w:r>
      <w:r w:rsidR="00762C11">
        <w:rPr>
          <w:rFonts w:ascii="Times New Roman" w:hAnsi="Times New Roman" w:cs="Times New Roman"/>
          <w:sz w:val="28"/>
          <w:szCs w:val="28"/>
        </w:rPr>
        <w:t>0</w:t>
      </w:r>
      <w:r w:rsidR="00C97ADE" w:rsidRPr="006F388A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района в сумме 0,0 тыс. рублей; верхний предел муниципального внутреннего долга района на 1 января 20</w:t>
      </w:r>
      <w:r w:rsidR="002D22AD">
        <w:rPr>
          <w:rFonts w:ascii="Times New Roman" w:hAnsi="Times New Roman" w:cs="Times New Roman"/>
          <w:sz w:val="28"/>
          <w:szCs w:val="28"/>
        </w:rPr>
        <w:t>2</w:t>
      </w:r>
      <w:r w:rsidR="006F2AF1">
        <w:rPr>
          <w:rFonts w:ascii="Times New Roman" w:hAnsi="Times New Roman" w:cs="Times New Roman"/>
          <w:sz w:val="28"/>
          <w:szCs w:val="28"/>
        </w:rPr>
        <w:t>3</w:t>
      </w:r>
      <w:r w:rsidR="00C97ADE" w:rsidRPr="006F388A">
        <w:rPr>
          <w:rFonts w:ascii="Times New Roman" w:hAnsi="Times New Roman" w:cs="Times New Roman"/>
          <w:sz w:val="28"/>
          <w:szCs w:val="28"/>
        </w:rPr>
        <w:t xml:space="preserve"> года в сумме до </w:t>
      </w:r>
      <w:r w:rsidR="00762C11">
        <w:rPr>
          <w:rFonts w:ascii="Times New Roman" w:hAnsi="Times New Roman" w:cs="Times New Roman"/>
          <w:sz w:val="28"/>
          <w:szCs w:val="28"/>
        </w:rPr>
        <w:t>0</w:t>
      </w:r>
      <w:r w:rsidR="00C97ADE" w:rsidRPr="006F388A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района в сумме 0,0 тыс. рублей; верхний предел муниципального внутреннего долга района на 1 января 202</w:t>
      </w:r>
      <w:r w:rsidR="006F2AF1">
        <w:rPr>
          <w:rFonts w:ascii="Times New Roman" w:hAnsi="Times New Roman" w:cs="Times New Roman"/>
          <w:sz w:val="28"/>
          <w:szCs w:val="28"/>
        </w:rPr>
        <w:t>4</w:t>
      </w:r>
      <w:r w:rsidR="00BE08D3" w:rsidRPr="006F388A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762C11">
        <w:rPr>
          <w:rFonts w:ascii="Times New Roman" w:hAnsi="Times New Roman" w:cs="Times New Roman"/>
          <w:sz w:val="28"/>
          <w:szCs w:val="28"/>
        </w:rPr>
        <w:t>0</w:t>
      </w:r>
      <w:r w:rsidR="00C97ADE" w:rsidRPr="006F388A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района в сумме 0,0 тыс. рублей.</w:t>
      </w:r>
    </w:p>
    <w:p w:rsidR="00C97ADE" w:rsidRPr="006F388A" w:rsidRDefault="003F047A" w:rsidP="006F388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388A">
        <w:rPr>
          <w:rFonts w:ascii="Times New Roman" w:hAnsi="Times New Roman" w:cs="Times New Roman"/>
          <w:sz w:val="28"/>
          <w:szCs w:val="28"/>
        </w:rPr>
        <w:t>П</w:t>
      </w:r>
      <w:r w:rsidR="00C97ADE" w:rsidRPr="006F388A">
        <w:rPr>
          <w:rFonts w:ascii="Times New Roman" w:hAnsi="Times New Roman" w:cs="Times New Roman"/>
          <w:sz w:val="28"/>
          <w:szCs w:val="28"/>
        </w:rPr>
        <w:t>редельный объем муниц</w:t>
      </w:r>
      <w:r w:rsidR="00F12EBC" w:rsidRPr="006F388A">
        <w:rPr>
          <w:rFonts w:ascii="Times New Roman" w:hAnsi="Times New Roman" w:cs="Times New Roman"/>
          <w:sz w:val="28"/>
          <w:szCs w:val="28"/>
        </w:rPr>
        <w:t>ипального долга района в течение</w:t>
      </w:r>
      <w:r w:rsidR="002D22AD">
        <w:rPr>
          <w:rFonts w:ascii="Times New Roman" w:hAnsi="Times New Roman" w:cs="Times New Roman"/>
          <w:sz w:val="28"/>
          <w:szCs w:val="28"/>
        </w:rPr>
        <w:t xml:space="preserve"> 20</w:t>
      </w:r>
      <w:r w:rsidR="0009604C">
        <w:rPr>
          <w:rFonts w:ascii="Times New Roman" w:hAnsi="Times New Roman" w:cs="Times New Roman"/>
          <w:sz w:val="28"/>
          <w:szCs w:val="28"/>
        </w:rPr>
        <w:t>2</w:t>
      </w:r>
      <w:r w:rsidR="0066762A">
        <w:rPr>
          <w:rFonts w:ascii="Times New Roman" w:hAnsi="Times New Roman" w:cs="Times New Roman"/>
          <w:sz w:val="28"/>
          <w:szCs w:val="28"/>
        </w:rPr>
        <w:t>1</w:t>
      </w:r>
      <w:r w:rsidR="00C97ADE" w:rsidRPr="006F388A">
        <w:rPr>
          <w:rFonts w:ascii="Times New Roman" w:hAnsi="Times New Roman" w:cs="Times New Roman"/>
          <w:sz w:val="28"/>
          <w:szCs w:val="28"/>
        </w:rPr>
        <w:t xml:space="preserve"> года не должен превышать </w:t>
      </w:r>
      <w:r w:rsidR="00E26A59">
        <w:rPr>
          <w:rFonts w:ascii="Times New Roman" w:hAnsi="Times New Roman" w:cs="Times New Roman"/>
          <w:sz w:val="28"/>
          <w:szCs w:val="28"/>
        </w:rPr>
        <w:t>0</w:t>
      </w:r>
      <w:r w:rsidR="00C97ADE" w:rsidRPr="006F388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E7C60" w:rsidRPr="006F388A" w:rsidRDefault="008E7C60" w:rsidP="006F388A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47E15" w:rsidRPr="006F388A" w:rsidRDefault="00EB79F3" w:rsidP="006F388A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F388A">
        <w:rPr>
          <w:rFonts w:ascii="Times New Roman" w:hAnsi="Times New Roman" w:cs="Times New Roman"/>
          <w:sz w:val="28"/>
          <w:szCs w:val="28"/>
        </w:rPr>
        <w:t>Статья 1</w:t>
      </w:r>
      <w:r w:rsidR="00DF21A6">
        <w:rPr>
          <w:rFonts w:ascii="Times New Roman" w:hAnsi="Times New Roman" w:cs="Times New Roman"/>
          <w:sz w:val="28"/>
          <w:szCs w:val="28"/>
        </w:rPr>
        <w:t>2</w:t>
      </w:r>
      <w:r w:rsidRPr="006F388A">
        <w:rPr>
          <w:rFonts w:ascii="Times New Roman" w:hAnsi="Times New Roman" w:cs="Times New Roman"/>
          <w:sz w:val="28"/>
          <w:szCs w:val="28"/>
        </w:rPr>
        <w:t xml:space="preserve">. </w:t>
      </w:r>
      <w:r w:rsidRPr="006F388A">
        <w:rPr>
          <w:rFonts w:ascii="Times New Roman" w:hAnsi="Times New Roman" w:cs="Times New Roman"/>
          <w:b/>
          <w:sz w:val="28"/>
          <w:szCs w:val="28"/>
        </w:rPr>
        <w:t xml:space="preserve">Резервный фонд </w:t>
      </w:r>
      <w:proofErr w:type="spellStart"/>
      <w:r w:rsidR="005C6C5F" w:rsidRPr="006F388A">
        <w:rPr>
          <w:rFonts w:ascii="Times New Roman" w:hAnsi="Times New Roman" w:cs="Times New Roman"/>
          <w:b/>
          <w:sz w:val="28"/>
          <w:szCs w:val="28"/>
        </w:rPr>
        <w:t>Каа-Хемского</w:t>
      </w:r>
      <w:proofErr w:type="spellEnd"/>
      <w:r w:rsidR="005C6C5F" w:rsidRPr="006F388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6F388A" w:rsidRPr="006F388A" w:rsidRDefault="006F388A" w:rsidP="006F388A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D0FB4" w:rsidRPr="006F388A" w:rsidRDefault="00DD0FB4" w:rsidP="006F388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88A">
        <w:rPr>
          <w:rFonts w:ascii="Times New Roman" w:hAnsi="Times New Roman" w:cs="Times New Roman"/>
          <w:sz w:val="28"/>
          <w:szCs w:val="28"/>
        </w:rPr>
        <w:t xml:space="preserve">Установить, что в расходной части бюджета района предусматривается </w:t>
      </w:r>
      <w:r w:rsidRPr="009320EC">
        <w:rPr>
          <w:rFonts w:ascii="Times New Roman" w:hAnsi="Times New Roman" w:cs="Times New Roman"/>
          <w:sz w:val="28"/>
          <w:szCs w:val="28"/>
        </w:rPr>
        <w:t>резервный фонд Администр</w:t>
      </w:r>
      <w:r w:rsidR="00E82431">
        <w:rPr>
          <w:rFonts w:ascii="Times New Roman" w:hAnsi="Times New Roman" w:cs="Times New Roman"/>
          <w:sz w:val="28"/>
          <w:szCs w:val="28"/>
        </w:rPr>
        <w:t xml:space="preserve">ации </w:t>
      </w:r>
      <w:proofErr w:type="spellStart"/>
      <w:r w:rsidR="00E82431">
        <w:rPr>
          <w:rFonts w:ascii="Times New Roman" w:hAnsi="Times New Roman" w:cs="Times New Roman"/>
          <w:sz w:val="28"/>
          <w:szCs w:val="28"/>
        </w:rPr>
        <w:t>Каа-Хемского</w:t>
      </w:r>
      <w:proofErr w:type="spellEnd"/>
      <w:r w:rsidR="00E82431">
        <w:rPr>
          <w:rFonts w:ascii="Times New Roman" w:hAnsi="Times New Roman" w:cs="Times New Roman"/>
          <w:sz w:val="28"/>
          <w:szCs w:val="28"/>
        </w:rPr>
        <w:t xml:space="preserve"> района на 20</w:t>
      </w:r>
      <w:r w:rsidR="0009604C">
        <w:rPr>
          <w:rFonts w:ascii="Times New Roman" w:hAnsi="Times New Roman" w:cs="Times New Roman"/>
          <w:sz w:val="28"/>
          <w:szCs w:val="28"/>
        </w:rPr>
        <w:t>2</w:t>
      </w:r>
      <w:r w:rsidR="006F2AF1">
        <w:rPr>
          <w:rFonts w:ascii="Times New Roman" w:hAnsi="Times New Roman" w:cs="Times New Roman"/>
          <w:sz w:val="28"/>
          <w:szCs w:val="28"/>
        </w:rPr>
        <w:t>1</w:t>
      </w:r>
      <w:r w:rsidRPr="009320E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F2AF1" w:rsidRPr="0066762A">
        <w:rPr>
          <w:rFonts w:ascii="Times New Roman" w:hAnsi="Times New Roman" w:cs="Times New Roman"/>
          <w:sz w:val="28"/>
          <w:szCs w:val="28"/>
        </w:rPr>
        <w:t>10</w:t>
      </w:r>
      <w:r w:rsidRPr="0066762A">
        <w:rPr>
          <w:rFonts w:ascii="Times New Roman" w:hAnsi="Times New Roman" w:cs="Times New Roman"/>
          <w:sz w:val="28"/>
          <w:szCs w:val="28"/>
        </w:rPr>
        <w:t>00,0</w:t>
      </w:r>
      <w:r w:rsidR="00E82431" w:rsidRPr="0066762A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6F2AF1" w:rsidRPr="0066762A">
        <w:rPr>
          <w:rFonts w:ascii="Times New Roman" w:hAnsi="Times New Roman" w:cs="Times New Roman"/>
          <w:sz w:val="28"/>
          <w:szCs w:val="28"/>
        </w:rPr>
        <w:t>2</w:t>
      </w:r>
      <w:r w:rsidRPr="0066762A">
        <w:rPr>
          <w:rFonts w:ascii="Times New Roman" w:hAnsi="Times New Roman" w:cs="Times New Roman"/>
          <w:sz w:val="28"/>
          <w:szCs w:val="28"/>
        </w:rPr>
        <w:t xml:space="preserve"> год </w:t>
      </w:r>
      <w:r w:rsidR="00E82431" w:rsidRPr="0066762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F2AF1" w:rsidRPr="0066762A">
        <w:rPr>
          <w:rFonts w:ascii="Times New Roman" w:hAnsi="Times New Roman" w:cs="Times New Roman"/>
          <w:sz w:val="28"/>
          <w:szCs w:val="28"/>
        </w:rPr>
        <w:t xml:space="preserve">200,0 </w:t>
      </w:r>
      <w:r w:rsidR="00E82431" w:rsidRPr="0066762A">
        <w:rPr>
          <w:rFonts w:ascii="Times New Roman" w:hAnsi="Times New Roman" w:cs="Times New Roman"/>
          <w:sz w:val="28"/>
          <w:szCs w:val="28"/>
        </w:rPr>
        <w:t>тыс. рублей, на 202</w:t>
      </w:r>
      <w:r w:rsidR="006F2AF1" w:rsidRPr="0066762A">
        <w:rPr>
          <w:rFonts w:ascii="Times New Roman" w:hAnsi="Times New Roman" w:cs="Times New Roman"/>
          <w:sz w:val="28"/>
          <w:szCs w:val="28"/>
        </w:rPr>
        <w:t>3</w:t>
      </w:r>
      <w:r w:rsidRPr="0066762A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9320EC" w:rsidRPr="0066762A">
        <w:rPr>
          <w:rFonts w:ascii="Times New Roman" w:hAnsi="Times New Roman" w:cs="Times New Roman"/>
          <w:sz w:val="28"/>
          <w:szCs w:val="28"/>
        </w:rPr>
        <w:t xml:space="preserve">200,0 </w:t>
      </w:r>
      <w:r w:rsidRPr="0066762A">
        <w:rPr>
          <w:rFonts w:ascii="Times New Roman" w:hAnsi="Times New Roman" w:cs="Times New Roman"/>
          <w:sz w:val="28"/>
          <w:szCs w:val="28"/>
        </w:rPr>
        <w:t>сумме тыс. рублей.</w:t>
      </w:r>
    </w:p>
    <w:p w:rsidR="008E7C60" w:rsidRPr="006F388A" w:rsidRDefault="008E7C60" w:rsidP="006F388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C60" w:rsidRPr="006F388A" w:rsidRDefault="008E7C60" w:rsidP="006F388A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F388A">
        <w:rPr>
          <w:rFonts w:ascii="Times New Roman" w:hAnsi="Times New Roman" w:cs="Times New Roman"/>
          <w:sz w:val="28"/>
          <w:szCs w:val="28"/>
        </w:rPr>
        <w:t>Статья 1</w:t>
      </w:r>
      <w:r w:rsidR="00DF21A6">
        <w:rPr>
          <w:rFonts w:ascii="Times New Roman" w:hAnsi="Times New Roman" w:cs="Times New Roman"/>
          <w:sz w:val="28"/>
          <w:szCs w:val="28"/>
        </w:rPr>
        <w:t>3</w:t>
      </w:r>
      <w:r w:rsidRPr="006F388A">
        <w:rPr>
          <w:rFonts w:ascii="Times New Roman" w:hAnsi="Times New Roman" w:cs="Times New Roman"/>
          <w:sz w:val="28"/>
          <w:szCs w:val="28"/>
        </w:rPr>
        <w:t xml:space="preserve">. </w:t>
      </w:r>
      <w:r w:rsidRPr="006F388A">
        <w:rPr>
          <w:rFonts w:ascii="Times New Roman" w:hAnsi="Times New Roman" w:cs="Times New Roman"/>
          <w:b/>
          <w:sz w:val="28"/>
          <w:szCs w:val="28"/>
        </w:rPr>
        <w:t xml:space="preserve">Дорожный фонд </w:t>
      </w:r>
      <w:proofErr w:type="spellStart"/>
      <w:r w:rsidRPr="006F388A">
        <w:rPr>
          <w:rFonts w:ascii="Times New Roman" w:hAnsi="Times New Roman" w:cs="Times New Roman"/>
          <w:b/>
          <w:sz w:val="28"/>
          <w:szCs w:val="28"/>
        </w:rPr>
        <w:t>Каа-Хемского</w:t>
      </w:r>
      <w:proofErr w:type="spellEnd"/>
      <w:r w:rsidRPr="006F388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6F388A" w:rsidRPr="006F388A" w:rsidRDefault="006F388A" w:rsidP="006F388A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E7C60" w:rsidRPr="006F388A" w:rsidRDefault="008E7C60" w:rsidP="006F388A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388A">
        <w:rPr>
          <w:rFonts w:ascii="Times New Roman" w:hAnsi="Times New Roman" w:cs="Times New Roman"/>
          <w:sz w:val="28"/>
          <w:szCs w:val="28"/>
        </w:rPr>
        <w:t xml:space="preserve">Утвердить объем бюджетных ассигнований Дорожного фонда </w:t>
      </w:r>
      <w:proofErr w:type="spellStart"/>
      <w:r w:rsidRPr="006F388A">
        <w:rPr>
          <w:rFonts w:ascii="Times New Roman" w:hAnsi="Times New Roman" w:cs="Times New Roman"/>
          <w:sz w:val="28"/>
          <w:szCs w:val="28"/>
        </w:rPr>
        <w:t>Каа-</w:t>
      </w:r>
      <w:r w:rsidR="00B576A0">
        <w:rPr>
          <w:rFonts w:ascii="Times New Roman" w:hAnsi="Times New Roman" w:cs="Times New Roman"/>
          <w:sz w:val="28"/>
          <w:szCs w:val="28"/>
        </w:rPr>
        <w:lastRenderedPageBreak/>
        <w:t>Хемского</w:t>
      </w:r>
      <w:proofErr w:type="spellEnd"/>
      <w:r w:rsidR="00B576A0">
        <w:rPr>
          <w:rFonts w:ascii="Times New Roman" w:hAnsi="Times New Roman" w:cs="Times New Roman"/>
          <w:sz w:val="28"/>
          <w:szCs w:val="28"/>
        </w:rPr>
        <w:t xml:space="preserve"> района на 20</w:t>
      </w:r>
      <w:r w:rsidR="0009604C">
        <w:rPr>
          <w:rFonts w:ascii="Times New Roman" w:hAnsi="Times New Roman" w:cs="Times New Roman"/>
          <w:sz w:val="28"/>
          <w:szCs w:val="28"/>
        </w:rPr>
        <w:t>2</w:t>
      </w:r>
      <w:r w:rsidR="006F2AF1">
        <w:rPr>
          <w:rFonts w:ascii="Times New Roman" w:hAnsi="Times New Roman" w:cs="Times New Roman"/>
          <w:sz w:val="28"/>
          <w:szCs w:val="28"/>
        </w:rPr>
        <w:t>1</w:t>
      </w:r>
      <w:r w:rsidRPr="002C36F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F2AF1">
        <w:rPr>
          <w:rFonts w:ascii="Times New Roman" w:hAnsi="Times New Roman" w:cs="Times New Roman"/>
          <w:sz w:val="28"/>
          <w:szCs w:val="28"/>
        </w:rPr>
        <w:t xml:space="preserve">9382 </w:t>
      </w:r>
      <w:r w:rsidR="00B576A0" w:rsidRPr="006F2AF1">
        <w:rPr>
          <w:rFonts w:ascii="Times New Roman" w:hAnsi="Times New Roman" w:cs="Times New Roman"/>
          <w:sz w:val="28"/>
          <w:szCs w:val="28"/>
        </w:rPr>
        <w:t>тыс. рублей</w:t>
      </w:r>
      <w:r w:rsidR="00B576A0">
        <w:rPr>
          <w:rFonts w:ascii="Times New Roman" w:hAnsi="Times New Roman" w:cs="Times New Roman"/>
          <w:sz w:val="28"/>
          <w:szCs w:val="28"/>
        </w:rPr>
        <w:t>, на 202</w:t>
      </w:r>
      <w:r w:rsidR="006F2AF1">
        <w:rPr>
          <w:rFonts w:ascii="Times New Roman" w:hAnsi="Times New Roman" w:cs="Times New Roman"/>
          <w:sz w:val="28"/>
          <w:szCs w:val="28"/>
        </w:rPr>
        <w:t>2</w:t>
      </w:r>
      <w:r w:rsidRPr="002C36F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F2AF1" w:rsidRPr="006F2AF1">
        <w:rPr>
          <w:rFonts w:ascii="Times New Roman" w:hAnsi="Times New Roman" w:cs="Times New Roman"/>
          <w:sz w:val="28"/>
          <w:szCs w:val="28"/>
        </w:rPr>
        <w:t>9691</w:t>
      </w:r>
      <w:r w:rsidR="00B576A0" w:rsidRPr="006F2AF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576A0">
        <w:rPr>
          <w:rFonts w:ascii="Times New Roman" w:hAnsi="Times New Roman" w:cs="Times New Roman"/>
          <w:sz w:val="28"/>
          <w:szCs w:val="28"/>
        </w:rPr>
        <w:t>, на 202</w:t>
      </w:r>
      <w:r w:rsidR="006F2AF1">
        <w:rPr>
          <w:rFonts w:ascii="Times New Roman" w:hAnsi="Times New Roman" w:cs="Times New Roman"/>
          <w:sz w:val="28"/>
          <w:szCs w:val="28"/>
        </w:rPr>
        <w:t>3</w:t>
      </w:r>
      <w:r w:rsidRPr="002C36F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F2AF1" w:rsidRPr="006F2AF1">
        <w:rPr>
          <w:rFonts w:ascii="Times New Roman" w:hAnsi="Times New Roman" w:cs="Times New Roman"/>
          <w:sz w:val="28"/>
          <w:szCs w:val="28"/>
        </w:rPr>
        <w:t>10299</w:t>
      </w:r>
      <w:r w:rsidRPr="006F2AF1">
        <w:rPr>
          <w:rFonts w:ascii="Times New Roman" w:hAnsi="Times New Roman" w:cs="Times New Roman"/>
          <w:sz w:val="28"/>
          <w:szCs w:val="28"/>
        </w:rPr>
        <w:t xml:space="preserve"> тыс.</w:t>
      </w:r>
      <w:r w:rsidRPr="002C36F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47E15" w:rsidRPr="006F388A" w:rsidRDefault="00F47E15" w:rsidP="006F388A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164846" w:rsidRPr="00164846" w:rsidRDefault="002F45AF" w:rsidP="00164846">
      <w:pPr>
        <w:pStyle w:val="ConsPlusNormal"/>
        <w:spacing w:line="480" w:lineRule="atLeast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64846">
        <w:rPr>
          <w:rFonts w:ascii="Times New Roman" w:hAnsi="Times New Roman" w:cs="Times New Roman"/>
          <w:sz w:val="28"/>
          <w:szCs w:val="28"/>
        </w:rPr>
        <w:t>Статья 1</w:t>
      </w:r>
      <w:r w:rsidR="00DF21A6">
        <w:rPr>
          <w:rFonts w:ascii="Times New Roman" w:hAnsi="Times New Roman" w:cs="Times New Roman"/>
          <w:sz w:val="28"/>
          <w:szCs w:val="28"/>
        </w:rPr>
        <w:t>4</w:t>
      </w:r>
      <w:r w:rsidR="00DD6C37">
        <w:rPr>
          <w:rFonts w:ascii="Times New Roman" w:hAnsi="Times New Roman" w:cs="Times New Roman"/>
          <w:sz w:val="28"/>
          <w:szCs w:val="28"/>
        </w:rPr>
        <w:t>.</w:t>
      </w:r>
      <w:r w:rsidR="00164846" w:rsidRPr="00164846">
        <w:rPr>
          <w:rFonts w:ascii="Times New Roman" w:hAnsi="Times New Roman" w:cs="Times New Roman"/>
          <w:b/>
          <w:sz w:val="28"/>
          <w:szCs w:val="28"/>
        </w:rPr>
        <w:t>Особенности и</w:t>
      </w:r>
      <w:r w:rsidR="00B576A0">
        <w:rPr>
          <w:rFonts w:ascii="Times New Roman" w:hAnsi="Times New Roman" w:cs="Times New Roman"/>
          <w:b/>
          <w:sz w:val="28"/>
          <w:szCs w:val="28"/>
        </w:rPr>
        <w:t>сполнения бюджета района на 20</w:t>
      </w:r>
      <w:r w:rsidR="0009604C">
        <w:rPr>
          <w:rFonts w:ascii="Times New Roman" w:hAnsi="Times New Roman" w:cs="Times New Roman"/>
          <w:b/>
          <w:sz w:val="28"/>
          <w:szCs w:val="28"/>
        </w:rPr>
        <w:t>20</w:t>
      </w:r>
      <w:r w:rsidR="00164846" w:rsidRPr="0016484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47E15" w:rsidRPr="006F388A" w:rsidRDefault="00F47E15" w:rsidP="006F388A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45AA3" w:rsidRPr="006F388A" w:rsidRDefault="00245AA3" w:rsidP="00245AA3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388A">
        <w:rPr>
          <w:rFonts w:ascii="Times New Roman" w:hAnsi="Times New Roman" w:cs="Times New Roman"/>
          <w:sz w:val="28"/>
          <w:szCs w:val="28"/>
        </w:rPr>
        <w:t xml:space="preserve">1. Администрация </w:t>
      </w:r>
      <w:proofErr w:type="spellStart"/>
      <w:r w:rsidRPr="006F388A">
        <w:rPr>
          <w:rFonts w:ascii="Times New Roman" w:hAnsi="Times New Roman" w:cs="Times New Roman"/>
          <w:sz w:val="28"/>
          <w:szCs w:val="28"/>
        </w:rPr>
        <w:t>Каа-Хемского</w:t>
      </w:r>
      <w:proofErr w:type="spellEnd"/>
      <w:r w:rsidRPr="006F388A">
        <w:rPr>
          <w:rFonts w:ascii="Times New Roman" w:hAnsi="Times New Roman" w:cs="Times New Roman"/>
          <w:sz w:val="28"/>
          <w:szCs w:val="28"/>
        </w:rPr>
        <w:t xml:space="preserve"> района вправе от имени муниципального образования «</w:t>
      </w:r>
      <w:proofErr w:type="spellStart"/>
      <w:r w:rsidRPr="006F388A">
        <w:rPr>
          <w:rFonts w:ascii="Times New Roman" w:hAnsi="Times New Roman" w:cs="Times New Roman"/>
          <w:sz w:val="28"/>
          <w:szCs w:val="28"/>
        </w:rPr>
        <w:t>Каа-Хемскийкожуун</w:t>
      </w:r>
      <w:proofErr w:type="spellEnd"/>
      <w:r w:rsidRPr="006F388A">
        <w:rPr>
          <w:rFonts w:ascii="Times New Roman" w:hAnsi="Times New Roman" w:cs="Times New Roman"/>
          <w:sz w:val="28"/>
          <w:szCs w:val="28"/>
        </w:rPr>
        <w:t xml:space="preserve"> Республики Тыва» в случае отклонения поступлений совокупных доходов в местный бюджет против сумм, установленных статьей 1 настоящего решения, привлекать кредиты кредитных организаций и бюджетные кредиты для покрытия временных кассовых разрывов, возникающих при исполнении местного бюджета, в порядке, предусмотренном бюджетным законодательством Российской Федерации и Республики Тыва.</w:t>
      </w:r>
    </w:p>
    <w:p w:rsidR="00245AA3" w:rsidRPr="006F388A" w:rsidRDefault="00245AA3" w:rsidP="00245AA3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388A">
        <w:rPr>
          <w:rFonts w:ascii="Times New Roman" w:hAnsi="Times New Roman" w:cs="Times New Roman"/>
          <w:sz w:val="28"/>
          <w:szCs w:val="28"/>
        </w:rPr>
        <w:t>2. Предоставить в 20</w:t>
      </w:r>
      <w:r w:rsidR="0009604C">
        <w:rPr>
          <w:rFonts w:ascii="Times New Roman" w:hAnsi="Times New Roman" w:cs="Times New Roman"/>
          <w:sz w:val="28"/>
          <w:szCs w:val="28"/>
        </w:rPr>
        <w:t>2</w:t>
      </w:r>
      <w:r w:rsidR="0066762A">
        <w:rPr>
          <w:rFonts w:ascii="Times New Roman" w:hAnsi="Times New Roman" w:cs="Times New Roman"/>
          <w:sz w:val="28"/>
          <w:szCs w:val="28"/>
        </w:rPr>
        <w:t>1</w:t>
      </w:r>
      <w:r w:rsidRPr="006F388A">
        <w:rPr>
          <w:rFonts w:ascii="Times New Roman" w:hAnsi="Times New Roman" w:cs="Times New Roman"/>
          <w:sz w:val="28"/>
          <w:szCs w:val="28"/>
        </w:rPr>
        <w:t xml:space="preserve"> году муниципальному образованию «</w:t>
      </w:r>
      <w:proofErr w:type="spellStart"/>
      <w:r w:rsidRPr="006F388A">
        <w:rPr>
          <w:rFonts w:ascii="Times New Roman" w:hAnsi="Times New Roman" w:cs="Times New Roman"/>
          <w:sz w:val="28"/>
          <w:szCs w:val="28"/>
        </w:rPr>
        <w:t>Каа-Хемскийкожуун</w:t>
      </w:r>
      <w:proofErr w:type="spellEnd"/>
      <w:r w:rsidRPr="006F388A">
        <w:rPr>
          <w:rFonts w:ascii="Times New Roman" w:hAnsi="Times New Roman" w:cs="Times New Roman"/>
          <w:sz w:val="28"/>
          <w:szCs w:val="28"/>
        </w:rPr>
        <w:t xml:space="preserve"> Республики Тыва» в целях исполнения бюджета право привлекать из федерального, республиканского бюджетов бюджетные кредиты на пополнение остатков средств на счетах местного бюджета </w:t>
      </w:r>
      <w:r w:rsidR="00677FEF" w:rsidRPr="008872A4">
        <w:rPr>
          <w:rFonts w:ascii="Times New Roman" w:hAnsi="Times New Roman" w:cs="Times New Roman"/>
          <w:sz w:val="30"/>
          <w:szCs w:val="30"/>
        </w:rPr>
        <w:t>в порядке, предусмотренном бюджетным законодательством Российской Федерации.</w:t>
      </w:r>
    </w:p>
    <w:p w:rsidR="00245AA3" w:rsidRPr="006F388A" w:rsidRDefault="00245AA3" w:rsidP="00245AA3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388A">
        <w:rPr>
          <w:rFonts w:ascii="Times New Roman" w:hAnsi="Times New Roman" w:cs="Times New Roman"/>
          <w:sz w:val="28"/>
          <w:szCs w:val="28"/>
        </w:rPr>
        <w:t xml:space="preserve">3. Администрация </w:t>
      </w:r>
      <w:proofErr w:type="spellStart"/>
      <w:r w:rsidRPr="006F388A">
        <w:rPr>
          <w:rFonts w:ascii="Times New Roman" w:hAnsi="Times New Roman" w:cs="Times New Roman"/>
          <w:sz w:val="28"/>
          <w:szCs w:val="28"/>
        </w:rPr>
        <w:t>Каа-Хемского</w:t>
      </w:r>
      <w:proofErr w:type="spellEnd"/>
      <w:r w:rsidRPr="006F388A">
        <w:rPr>
          <w:rFonts w:ascii="Times New Roman" w:hAnsi="Times New Roman" w:cs="Times New Roman"/>
          <w:sz w:val="28"/>
          <w:szCs w:val="28"/>
        </w:rPr>
        <w:t xml:space="preserve"> района уполномочена от имени муниципального образования «</w:t>
      </w:r>
      <w:proofErr w:type="spellStart"/>
      <w:r w:rsidRPr="006F388A">
        <w:rPr>
          <w:rFonts w:ascii="Times New Roman" w:hAnsi="Times New Roman" w:cs="Times New Roman"/>
          <w:sz w:val="28"/>
          <w:szCs w:val="28"/>
        </w:rPr>
        <w:t>Каа-Хемскийкожуун</w:t>
      </w:r>
      <w:proofErr w:type="spellEnd"/>
      <w:r w:rsidRPr="006F388A">
        <w:rPr>
          <w:rFonts w:ascii="Times New Roman" w:hAnsi="Times New Roman" w:cs="Times New Roman"/>
          <w:sz w:val="28"/>
          <w:szCs w:val="28"/>
        </w:rPr>
        <w:t xml:space="preserve"> Республики Тыва» в 20</w:t>
      </w:r>
      <w:r w:rsidR="0009604C">
        <w:rPr>
          <w:rFonts w:ascii="Times New Roman" w:hAnsi="Times New Roman" w:cs="Times New Roman"/>
          <w:sz w:val="28"/>
          <w:szCs w:val="28"/>
        </w:rPr>
        <w:t>2</w:t>
      </w:r>
      <w:r w:rsidR="0066762A">
        <w:rPr>
          <w:rFonts w:ascii="Times New Roman" w:hAnsi="Times New Roman" w:cs="Times New Roman"/>
          <w:sz w:val="28"/>
          <w:szCs w:val="28"/>
        </w:rPr>
        <w:t>1</w:t>
      </w:r>
      <w:r w:rsidRPr="006F388A">
        <w:rPr>
          <w:rFonts w:ascii="Times New Roman" w:hAnsi="Times New Roman" w:cs="Times New Roman"/>
          <w:sz w:val="28"/>
          <w:szCs w:val="28"/>
        </w:rPr>
        <w:t xml:space="preserve"> году в целях исполнения бюджета привлекать из республиканского бюджета бюджетные кредиты для частичного покрытия дефицита местного бюджета в соответствии с порядком установленным Правительством Республики Тыва.</w:t>
      </w:r>
    </w:p>
    <w:p w:rsidR="00245AA3" w:rsidRPr="006F388A" w:rsidRDefault="00245AA3" w:rsidP="00245AA3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388A">
        <w:rPr>
          <w:rFonts w:ascii="Times New Roman" w:hAnsi="Times New Roman" w:cs="Times New Roman"/>
          <w:sz w:val="28"/>
          <w:szCs w:val="28"/>
        </w:rPr>
        <w:t xml:space="preserve">4. Право заключения договора о предоставлении кредитов кредитных организаций и бюджетных кредитов для покрытия временных кассовых разрывов, бюджетного кредита на пополнение остатков средств на счетах местного бюджета, а </w:t>
      </w:r>
      <w:proofErr w:type="gramStart"/>
      <w:r w:rsidRPr="006F388A">
        <w:rPr>
          <w:rFonts w:ascii="Times New Roman" w:hAnsi="Times New Roman" w:cs="Times New Roman"/>
          <w:sz w:val="28"/>
          <w:szCs w:val="28"/>
        </w:rPr>
        <w:t>так</w:t>
      </w:r>
      <w:r w:rsidR="00A45642">
        <w:rPr>
          <w:rFonts w:ascii="Times New Roman" w:hAnsi="Times New Roman" w:cs="Times New Roman"/>
          <w:sz w:val="28"/>
          <w:szCs w:val="28"/>
        </w:rPr>
        <w:t xml:space="preserve"> </w:t>
      </w:r>
      <w:r w:rsidRPr="006F388A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6F388A">
        <w:rPr>
          <w:rFonts w:ascii="Times New Roman" w:hAnsi="Times New Roman" w:cs="Times New Roman"/>
          <w:sz w:val="28"/>
          <w:szCs w:val="28"/>
        </w:rPr>
        <w:t xml:space="preserve"> бюджетного кредита для частичного покрытия дефицита местного бюджета от имени муниципального образования «</w:t>
      </w:r>
      <w:proofErr w:type="spellStart"/>
      <w:r w:rsidRPr="006F388A">
        <w:rPr>
          <w:rFonts w:ascii="Times New Roman" w:hAnsi="Times New Roman" w:cs="Times New Roman"/>
          <w:sz w:val="28"/>
          <w:szCs w:val="28"/>
        </w:rPr>
        <w:t>Каа-Хемский</w:t>
      </w:r>
      <w:proofErr w:type="spellEnd"/>
      <w:r w:rsidR="000960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88A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Pr="006F388A">
        <w:rPr>
          <w:rFonts w:ascii="Times New Roman" w:hAnsi="Times New Roman" w:cs="Times New Roman"/>
          <w:sz w:val="28"/>
          <w:szCs w:val="28"/>
        </w:rPr>
        <w:t xml:space="preserve"> Республики Тыва» предоставить Администрации </w:t>
      </w:r>
      <w:proofErr w:type="spellStart"/>
      <w:r w:rsidRPr="006F388A">
        <w:rPr>
          <w:rFonts w:ascii="Times New Roman" w:hAnsi="Times New Roman" w:cs="Times New Roman"/>
          <w:sz w:val="28"/>
          <w:szCs w:val="28"/>
        </w:rPr>
        <w:t>Каа-Хемского</w:t>
      </w:r>
      <w:proofErr w:type="spellEnd"/>
      <w:r w:rsidRPr="006F388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64846" w:rsidRPr="006F388A" w:rsidRDefault="00A9185D" w:rsidP="0016484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64846" w:rsidRPr="006F388A">
        <w:rPr>
          <w:rFonts w:ascii="Times New Roman" w:hAnsi="Times New Roman" w:cs="Times New Roman"/>
          <w:sz w:val="28"/>
          <w:szCs w:val="28"/>
        </w:rPr>
        <w:t xml:space="preserve">. При дополнительном увеличении размеров оплаты труда работникам органов местного самоуправления и бюджетных учреждений, финансируемых из бюджета района, разрешить Администрации </w:t>
      </w:r>
      <w:proofErr w:type="spellStart"/>
      <w:r w:rsidR="00164846" w:rsidRPr="006F388A">
        <w:rPr>
          <w:rFonts w:ascii="Times New Roman" w:hAnsi="Times New Roman" w:cs="Times New Roman"/>
          <w:sz w:val="28"/>
          <w:szCs w:val="28"/>
        </w:rPr>
        <w:t>Каа-Хемского</w:t>
      </w:r>
      <w:proofErr w:type="spellEnd"/>
      <w:r w:rsidR="00164846" w:rsidRPr="006F388A">
        <w:rPr>
          <w:rFonts w:ascii="Times New Roman" w:hAnsi="Times New Roman" w:cs="Times New Roman"/>
          <w:sz w:val="28"/>
          <w:szCs w:val="28"/>
        </w:rPr>
        <w:t xml:space="preserve"> района принимать соответствующие решения в отношении работников органов местного самоуправления и бюджетных учреждений, </w:t>
      </w:r>
      <w:r w:rsidR="00164846" w:rsidRPr="006F388A">
        <w:rPr>
          <w:rFonts w:ascii="Times New Roman" w:hAnsi="Times New Roman" w:cs="Times New Roman"/>
          <w:sz w:val="28"/>
          <w:szCs w:val="28"/>
        </w:rPr>
        <w:lastRenderedPageBreak/>
        <w:t>финансируемых из бюджета района, в случае изыскания источников финансирования указанных расходов.</w:t>
      </w:r>
    </w:p>
    <w:p w:rsidR="00E82563" w:rsidRDefault="00A9185D" w:rsidP="00E82563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64846" w:rsidRPr="006F388A">
        <w:rPr>
          <w:rFonts w:ascii="Times New Roman" w:hAnsi="Times New Roman" w:cs="Times New Roman"/>
          <w:sz w:val="28"/>
          <w:szCs w:val="28"/>
        </w:rPr>
        <w:t>. Рекомендовать органам местного самоуправления сельских поселений принять аналогичные решения в отношении работников органов местного самоуправления и бюджетных учреждений, финансируемых из бюджетов поселений, при изыскании источников финансирования указанных расходов.</w:t>
      </w:r>
    </w:p>
    <w:p w:rsidR="00E82563" w:rsidRDefault="00A9185D" w:rsidP="00E82563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82563">
        <w:rPr>
          <w:rFonts w:ascii="Times New Roman" w:hAnsi="Times New Roman" w:cs="Times New Roman"/>
          <w:sz w:val="28"/>
          <w:szCs w:val="28"/>
        </w:rPr>
        <w:t xml:space="preserve">. </w:t>
      </w:r>
      <w:r w:rsidR="00E82563" w:rsidRPr="006F388A">
        <w:rPr>
          <w:rFonts w:ascii="Times New Roman" w:hAnsi="Times New Roman" w:cs="Times New Roman"/>
          <w:sz w:val="28"/>
          <w:szCs w:val="28"/>
        </w:rPr>
        <w:t>Финансовое управление вправе с последующим внесением изменений в настоящее Решение по  представлению главных распорядителей средств бюджета района при изменении исходных показателей, используемых для расчета субвенций, вносить изменения в объемы субвенций в пределах общего объема средств, выделяемых бюджетам главных распорядителей.</w:t>
      </w:r>
    </w:p>
    <w:p w:rsidR="00164846" w:rsidRPr="006F388A" w:rsidRDefault="00164846" w:rsidP="0016484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7756A" w:rsidRDefault="00C7756A" w:rsidP="006F388A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b/>
          <w:sz w:val="30"/>
          <w:szCs w:val="30"/>
        </w:rPr>
      </w:pPr>
      <w:r w:rsidRPr="00F02C91">
        <w:rPr>
          <w:rFonts w:ascii="Times New Roman" w:hAnsi="Times New Roman" w:cs="Times New Roman"/>
          <w:sz w:val="28"/>
          <w:szCs w:val="28"/>
        </w:rPr>
        <w:t>Статья 1</w:t>
      </w:r>
      <w:r w:rsidR="00DF21A6">
        <w:rPr>
          <w:rFonts w:ascii="Times New Roman" w:hAnsi="Times New Roman" w:cs="Times New Roman"/>
          <w:sz w:val="28"/>
          <w:szCs w:val="28"/>
        </w:rPr>
        <w:t>5</w:t>
      </w:r>
      <w:r w:rsidR="0009604C">
        <w:rPr>
          <w:rFonts w:ascii="Times New Roman" w:hAnsi="Times New Roman" w:cs="Times New Roman"/>
          <w:sz w:val="28"/>
          <w:szCs w:val="28"/>
        </w:rPr>
        <w:t xml:space="preserve"> </w:t>
      </w:r>
      <w:r w:rsidR="00F02C91" w:rsidRPr="00F02C91">
        <w:rPr>
          <w:rFonts w:ascii="Times New Roman" w:hAnsi="Times New Roman" w:cs="Times New Roman"/>
          <w:b/>
          <w:sz w:val="30"/>
          <w:szCs w:val="30"/>
        </w:rPr>
        <w:t>Порядок вступления в силу настоящего Решения</w:t>
      </w:r>
    </w:p>
    <w:p w:rsidR="00F02C91" w:rsidRPr="00F02C91" w:rsidRDefault="00F02C91" w:rsidP="006F388A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34FC8" w:rsidRPr="006F388A" w:rsidRDefault="00A34FC8" w:rsidP="006F388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C91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7B6288">
        <w:rPr>
          <w:rFonts w:ascii="Times New Roman" w:hAnsi="Times New Roman" w:cs="Times New Roman"/>
          <w:sz w:val="28"/>
          <w:szCs w:val="28"/>
        </w:rPr>
        <w:t xml:space="preserve"> вступает в силу с 1 января 20</w:t>
      </w:r>
      <w:r w:rsidR="0009604C">
        <w:rPr>
          <w:rFonts w:ascii="Times New Roman" w:hAnsi="Times New Roman" w:cs="Times New Roman"/>
          <w:sz w:val="28"/>
          <w:szCs w:val="28"/>
        </w:rPr>
        <w:t>2</w:t>
      </w:r>
      <w:r w:rsidR="0066762A">
        <w:rPr>
          <w:rFonts w:ascii="Times New Roman" w:hAnsi="Times New Roman" w:cs="Times New Roman"/>
          <w:sz w:val="28"/>
          <w:szCs w:val="28"/>
        </w:rPr>
        <w:t>1</w:t>
      </w:r>
      <w:r w:rsidRPr="006F388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34FC8" w:rsidRPr="006F388A" w:rsidRDefault="00A34FC8" w:rsidP="006F388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94D" w:rsidRDefault="00A8294D" w:rsidP="006F388A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82563" w:rsidRDefault="00E82563" w:rsidP="006F388A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82563" w:rsidRPr="006F388A" w:rsidRDefault="00E82563" w:rsidP="006F388A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8294D" w:rsidRPr="006F388A" w:rsidRDefault="00F47E15" w:rsidP="006F388A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388A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F47E15" w:rsidRPr="006F388A" w:rsidRDefault="00F47E15" w:rsidP="006F388A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388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F388A">
        <w:rPr>
          <w:rFonts w:ascii="Times New Roman" w:hAnsi="Times New Roman" w:cs="Times New Roman"/>
          <w:sz w:val="28"/>
          <w:szCs w:val="28"/>
        </w:rPr>
        <w:t>Каа-Хемскийкожуун</w:t>
      </w:r>
      <w:proofErr w:type="spellEnd"/>
    </w:p>
    <w:p w:rsidR="00F47E15" w:rsidRPr="006F388A" w:rsidRDefault="00F47E15" w:rsidP="006F388A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388A">
        <w:rPr>
          <w:rFonts w:ascii="Times New Roman" w:hAnsi="Times New Roman" w:cs="Times New Roman"/>
          <w:sz w:val="28"/>
          <w:szCs w:val="28"/>
        </w:rPr>
        <w:t xml:space="preserve"> Республики Тыва»                                                       </w:t>
      </w:r>
      <w:r w:rsidR="00EA1987" w:rsidRPr="006F388A">
        <w:rPr>
          <w:rFonts w:ascii="Times New Roman" w:hAnsi="Times New Roman" w:cs="Times New Roman"/>
          <w:sz w:val="28"/>
          <w:szCs w:val="28"/>
        </w:rPr>
        <w:t xml:space="preserve">О. </w:t>
      </w:r>
      <w:r w:rsidR="00A8294D" w:rsidRPr="006F388A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EA1987" w:rsidRPr="006F388A">
        <w:rPr>
          <w:rFonts w:ascii="Times New Roman" w:hAnsi="Times New Roman" w:cs="Times New Roman"/>
          <w:sz w:val="28"/>
          <w:szCs w:val="28"/>
        </w:rPr>
        <w:t>Коржевский</w:t>
      </w:r>
      <w:proofErr w:type="spellEnd"/>
    </w:p>
    <w:p w:rsidR="00F47E15" w:rsidRPr="006F388A" w:rsidRDefault="00F47E15" w:rsidP="006F388A">
      <w:pPr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15A84" w:rsidRPr="006F388A" w:rsidRDefault="00B15A84" w:rsidP="006F388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15A84" w:rsidRPr="006F388A" w:rsidSect="00836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80BFD"/>
    <w:multiLevelType w:val="hybridMultilevel"/>
    <w:tmpl w:val="7FC8B046"/>
    <w:lvl w:ilvl="0" w:tplc="BE740E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7A2874"/>
    <w:multiLevelType w:val="hybridMultilevel"/>
    <w:tmpl w:val="EA5A2956"/>
    <w:lvl w:ilvl="0" w:tplc="1DA6E02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597130"/>
    <w:multiLevelType w:val="hybridMultilevel"/>
    <w:tmpl w:val="CA84B34A"/>
    <w:lvl w:ilvl="0" w:tplc="4F5841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7E15"/>
    <w:rsid w:val="00000CFA"/>
    <w:rsid w:val="0001736B"/>
    <w:rsid w:val="00023505"/>
    <w:rsid w:val="000314DD"/>
    <w:rsid w:val="0003358F"/>
    <w:rsid w:val="00042D61"/>
    <w:rsid w:val="000536D6"/>
    <w:rsid w:val="00057440"/>
    <w:rsid w:val="0007007D"/>
    <w:rsid w:val="00075D6E"/>
    <w:rsid w:val="0009604C"/>
    <w:rsid w:val="000A142F"/>
    <w:rsid w:val="000D2FAE"/>
    <w:rsid w:val="000E2A80"/>
    <w:rsid w:val="000E3725"/>
    <w:rsid w:val="000F0B90"/>
    <w:rsid w:val="00102FBB"/>
    <w:rsid w:val="00107D0D"/>
    <w:rsid w:val="001251D2"/>
    <w:rsid w:val="00126386"/>
    <w:rsid w:val="00134F1D"/>
    <w:rsid w:val="001548FF"/>
    <w:rsid w:val="00164846"/>
    <w:rsid w:val="00167CBB"/>
    <w:rsid w:val="00185E4B"/>
    <w:rsid w:val="001A0D9A"/>
    <w:rsid w:val="001A1473"/>
    <w:rsid w:val="001A6ADE"/>
    <w:rsid w:val="001B5C1D"/>
    <w:rsid w:val="001D07E0"/>
    <w:rsid w:val="001E5265"/>
    <w:rsid w:val="001E77D0"/>
    <w:rsid w:val="001F5283"/>
    <w:rsid w:val="00213D87"/>
    <w:rsid w:val="00213F11"/>
    <w:rsid w:val="00217CDF"/>
    <w:rsid w:val="00227423"/>
    <w:rsid w:val="00234A84"/>
    <w:rsid w:val="00245AA3"/>
    <w:rsid w:val="002555AE"/>
    <w:rsid w:val="00262AFF"/>
    <w:rsid w:val="00284111"/>
    <w:rsid w:val="002847BE"/>
    <w:rsid w:val="00296A4C"/>
    <w:rsid w:val="002A0C19"/>
    <w:rsid w:val="002A3EF7"/>
    <w:rsid w:val="002B6F5D"/>
    <w:rsid w:val="002C36F8"/>
    <w:rsid w:val="002C5A12"/>
    <w:rsid w:val="002C5CE3"/>
    <w:rsid w:val="002C71BE"/>
    <w:rsid w:val="002D04E9"/>
    <w:rsid w:val="002D22AD"/>
    <w:rsid w:val="002F08C5"/>
    <w:rsid w:val="002F10BA"/>
    <w:rsid w:val="002F45AF"/>
    <w:rsid w:val="002F5AFC"/>
    <w:rsid w:val="00302596"/>
    <w:rsid w:val="00305EE7"/>
    <w:rsid w:val="003072EE"/>
    <w:rsid w:val="0031730D"/>
    <w:rsid w:val="003218FD"/>
    <w:rsid w:val="003302EA"/>
    <w:rsid w:val="00337267"/>
    <w:rsid w:val="003373D0"/>
    <w:rsid w:val="0033759B"/>
    <w:rsid w:val="003405E4"/>
    <w:rsid w:val="0034263E"/>
    <w:rsid w:val="0034347A"/>
    <w:rsid w:val="00343AC4"/>
    <w:rsid w:val="00367A8F"/>
    <w:rsid w:val="0037145D"/>
    <w:rsid w:val="003753AD"/>
    <w:rsid w:val="00383BA6"/>
    <w:rsid w:val="003A5314"/>
    <w:rsid w:val="003B1D6C"/>
    <w:rsid w:val="003E0781"/>
    <w:rsid w:val="003F047A"/>
    <w:rsid w:val="003F1C99"/>
    <w:rsid w:val="003F3DC7"/>
    <w:rsid w:val="00405923"/>
    <w:rsid w:val="00411E32"/>
    <w:rsid w:val="004253FB"/>
    <w:rsid w:val="004344E4"/>
    <w:rsid w:val="00436F52"/>
    <w:rsid w:val="004421CE"/>
    <w:rsid w:val="00444DDB"/>
    <w:rsid w:val="00455704"/>
    <w:rsid w:val="00457163"/>
    <w:rsid w:val="00462CF8"/>
    <w:rsid w:val="004718A7"/>
    <w:rsid w:val="00484960"/>
    <w:rsid w:val="0049066F"/>
    <w:rsid w:val="004919F5"/>
    <w:rsid w:val="004B21D7"/>
    <w:rsid w:val="004B704E"/>
    <w:rsid w:val="004B7D00"/>
    <w:rsid w:val="004D5394"/>
    <w:rsid w:val="004F3804"/>
    <w:rsid w:val="004F4988"/>
    <w:rsid w:val="005005FE"/>
    <w:rsid w:val="005117B6"/>
    <w:rsid w:val="00512D88"/>
    <w:rsid w:val="0051356A"/>
    <w:rsid w:val="00514D44"/>
    <w:rsid w:val="005208E6"/>
    <w:rsid w:val="005518B8"/>
    <w:rsid w:val="0055344B"/>
    <w:rsid w:val="005579E0"/>
    <w:rsid w:val="00560380"/>
    <w:rsid w:val="005615A5"/>
    <w:rsid w:val="005745DC"/>
    <w:rsid w:val="00583022"/>
    <w:rsid w:val="00585357"/>
    <w:rsid w:val="005858BE"/>
    <w:rsid w:val="00590268"/>
    <w:rsid w:val="0059211A"/>
    <w:rsid w:val="005A19DF"/>
    <w:rsid w:val="005A3602"/>
    <w:rsid w:val="005B2437"/>
    <w:rsid w:val="005B28CD"/>
    <w:rsid w:val="005B3EA3"/>
    <w:rsid w:val="005B5E9C"/>
    <w:rsid w:val="005B6E4D"/>
    <w:rsid w:val="005C1466"/>
    <w:rsid w:val="005C2157"/>
    <w:rsid w:val="005C6C5F"/>
    <w:rsid w:val="005D63BD"/>
    <w:rsid w:val="005E2029"/>
    <w:rsid w:val="005E6FE4"/>
    <w:rsid w:val="0062372F"/>
    <w:rsid w:val="006365A9"/>
    <w:rsid w:val="006551AA"/>
    <w:rsid w:val="0066762A"/>
    <w:rsid w:val="00677FEF"/>
    <w:rsid w:val="0069458C"/>
    <w:rsid w:val="006A012B"/>
    <w:rsid w:val="006B26E5"/>
    <w:rsid w:val="006B6BF1"/>
    <w:rsid w:val="006C4151"/>
    <w:rsid w:val="006C48DA"/>
    <w:rsid w:val="006D17BB"/>
    <w:rsid w:val="006D4572"/>
    <w:rsid w:val="006F2AF1"/>
    <w:rsid w:val="006F388A"/>
    <w:rsid w:val="006F6BF9"/>
    <w:rsid w:val="0072319D"/>
    <w:rsid w:val="00731A62"/>
    <w:rsid w:val="00733FCB"/>
    <w:rsid w:val="00746749"/>
    <w:rsid w:val="007528E5"/>
    <w:rsid w:val="00757F27"/>
    <w:rsid w:val="00762C11"/>
    <w:rsid w:val="007702B4"/>
    <w:rsid w:val="00781702"/>
    <w:rsid w:val="007901C9"/>
    <w:rsid w:val="007A4AF0"/>
    <w:rsid w:val="007B3E94"/>
    <w:rsid w:val="007B6288"/>
    <w:rsid w:val="007D465A"/>
    <w:rsid w:val="007D5574"/>
    <w:rsid w:val="007F1049"/>
    <w:rsid w:val="007F2484"/>
    <w:rsid w:val="007F67FC"/>
    <w:rsid w:val="00805A5A"/>
    <w:rsid w:val="0080615D"/>
    <w:rsid w:val="00825D15"/>
    <w:rsid w:val="008311C1"/>
    <w:rsid w:val="008317F3"/>
    <w:rsid w:val="008336DA"/>
    <w:rsid w:val="0083673D"/>
    <w:rsid w:val="00845079"/>
    <w:rsid w:val="0085769F"/>
    <w:rsid w:val="008678F8"/>
    <w:rsid w:val="0088245F"/>
    <w:rsid w:val="00893682"/>
    <w:rsid w:val="008943B3"/>
    <w:rsid w:val="008A5A9A"/>
    <w:rsid w:val="008A70D6"/>
    <w:rsid w:val="008B3379"/>
    <w:rsid w:val="008B53E6"/>
    <w:rsid w:val="008C39BA"/>
    <w:rsid w:val="008C61C9"/>
    <w:rsid w:val="008D10BB"/>
    <w:rsid w:val="008D2B93"/>
    <w:rsid w:val="008D6816"/>
    <w:rsid w:val="008E2229"/>
    <w:rsid w:val="008E5F96"/>
    <w:rsid w:val="008E7C60"/>
    <w:rsid w:val="008F00C7"/>
    <w:rsid w:val="008F174A"/>
    <w:rsid w:val="008F566D"/>
    <w:rsid w:val="00906BF4"/>
    <w:rsid w:val="00914F36"/>
    <w:rsid w:val="00915D85"/>
    <w:rsid w:val="009218E3"/>
    <w:rsid w:val="00927128"/>
    <w:rsid w:val="009320EC"/>
    <w:rsid w:val="009513C5"/>
    <w:rsid w:val="00952F7A"/>
    <w:rsid w:val="009555CC"/>
    <w:rsid w:val="00963B2A"/>
    <w:rsid w:val="009864C7"/>
    <w:rsid w:val="00990735"/>
    <w:rsid w:val="009B122B"/>
    <w:rsid w:val="009B6DD8"/>
    <w:rsid w:val="009C6DF8"/>
    <w:rsid w:val="009D067F"/>
    <w:rsid w:val="009E61FB"/>
    <w:rsid w:val="009E7002"/>
    <w:rsid w:val="009F2655"/>
    <w:rsid w:val="009F29CD"/>
    <w:rsid w:val="009F4CF3"/>
    <w:rsid w:val="00A044DE"/>
    <w:rsid w:val="00A06FD4"/>
    <w:rsid w:val="00A22887"/>
    <w:rsid w:val="00A251CC"/>
    <w:rsid w:val="00A3020A"/>
    <w:rsid w:val="00A33356"/>
    <w:rsid w:val="00A34FC8"/>
    <w:rsid w:val="00A44E36"/>
    <w:rsid w:val="00A45642"/>
    <w:rsid w:val="00A54A1B"/>
    <w:rsid w:val="00A63480"/>
    <w:rsid w:val="00A65542"/>
    <w:rsid w:val="00A65996"/>
    <w:rsid w:val="00A73661"/>
    <w:rsid w:val="00A74312"/>
    <w:rsid w:val="00A82112"/>
    <w:rsid w:val="00A8294D"/>
    <w:rsid w:val="00A8454B"/>
    <w:rsid w:val="00A9185D"/>
    <w:rsid w:val="00A9547B"/>
    <w:rsid w:val="00AA1A55"/>
    <w:rsid w:val="00AA2F8A"/>
    <w:rsid w:val="00AB20C1"/>
    <w:rsid w:val="00AB28FD"/>
    <w:rsid w:val="00AB6DAF"/>
    <w:rsid w:val="00AB78BC"/>
    <w:rsid w:val="00AC4322"/>
    <w:rsid w:val="00AD328E"/>
    <w:rsid w:val="00AD5959"/>
    <w:rsid w:val="00AD79C2"/>
    <w:rsid w:val="00AF3240"/>
    <w:rsid w:val="00B0136E"/>
    <w:rsid w:val="00B10E91"/>
    <w:rsid w:val="00B15A84"/>
    <w:rsid w:val="00B25392"/>
    <w:rsid w:val="00B40C80"/>
    <w:rsid w:val="00B41C9A"/>
    <w:rsid w:val="00B47051"/>
    <w:rsid w:val="00B47D59"/>
    <w:rsid w:val="00B50A65"/>
    <w:rsid w:val="00B576A0"/>
    <w:rsid w:val="00B633C1"/>
    <w:rsid w:val="00B71619"/>
    <w:rsid w:val="00BA35F1"/>
    <w:rsid w:val="00BA5C3D"/>
    <w:rsid w:val="00BB1FFE"/>
    <w:rsid w:val="00BD4E64"/>
    <w:rsid w:val="00BE08D3"/>
    <w:rsid w:val="00BF0CC9"/>
    <w:rsid w:val="00C104B2"/>
    <w:rsid w:val="00C1251B"/>
    <w:rsid w:val="00C2013C"/>
    <w:rsid w:val="00C27C27"/>
    <w:rsid w:val="00C356A2"/>
    <w:rsid w:val="00C44E98"/>
    <w:rsid w:val="00C56B3D"/>
    <w:rsid w:val="00C60ADE"/>
    <w:rsid w:val="00C618A0"/>
    <w:rsid w:val="00C7756A"/>
    <w:rsid w:val="00C8189F"/>
    <w:rsid w:val="00C923DE"/>
    <w:rsid w:val="00C9400A"/>
    <w:rsid w:val="00C97ADE"/>
    <w:rsid w:val="00CA4952"/>
    <w:rsid w:val="00CB4F4B"/>
    <w:rsid w:val="00CC7543"/>
    <w:rsid w:val="00CC773A"/>
    <w:rsid w:val="00CD3290"/>
    <w:rsid w:val="00CE62F0"/>
    <w:rsid w:val="00CF27AC"/>
    <w:rsid w:val="00D01B6D"/>
    <w:rsid w:val="00D10EB6"/>
    <w:rsid w:val="00D12FA6"/>
    <w:rsid w:val="00D16BCA"/>
    <w:rsid w:val="00D1772F"/>
    <w:rsid w:val="00D212D5"/>
    <w:rsid w:val="00D453E6"/>
    <w:rsid w:val="00D45EFA"/>
    <w:rsid w:val="00D474EA"/>
    <w:rsid w:val="00D56F88"/>
    <w:rsid w:val="00D609E2"/>
    <w:rsid w:val="00D66CD8"/>
    <w:rsid w:val="00D91E53"/>
    <w:rsid w:val="00D9503A"/>
    <w:rsid w:val="00DA1926"/>
    <w:rsid w:val="00DC08A8"/>
    <w:rsid w:val="00DD0FB4"/>
    <w:rsid w:val="00DD6C37"/>
    <w:rsid w:val="00DF21A6"/>
    <w:rsid w:val="00E26A59"/>
    <w:rsid w:val="00E460A9"/>
    <w:rsid w:val="00E6588A"/>
    <w:rsid w:val="00E660A5"/>
    <w:rsid w:val="00E66C35"/>
    <w:rsid w:val="00E704C5"/>
    <w:rsid w:val="00E7259D"/>
    <w:rsid w:val="00E73910"/>
    <w:rsid w:val="00E77A53"/>
    <w:rsid w:val="00E82431"/>
    <w:rsid w:val="00E82563"/>
    <w:rsid w:val="00E83211"/>
    <w:rsid w:val="00E84D16"/>
    <w:rsid w:val="00EA1987"/>
    <w:rsid w:val="00EB79F3"/>
    <w:rsid w:val="00EC4F1D"/>
    <w:rsid w:val="00ED65EB"/>
    <w:rsid w:val="00EE2EC2"/>
    <w:rsid w:val="00EF15DE"/>
    <w:rsid w:val="00EF22B1"/>
    <w:rsid w:val="00F02C91"/>
    <w:rsid w:val="00F1095E"/>
    <w:rsid w:val="00F1117C"/>
    <w:rsid w:val="00F12EBC"/>
    <w:rsid w:val="00F138A9"/>
    <w:rsid w:val="00F33D05"/>
    <w:rsid w:val="00F36218"/>
    <w:rsid w:val="00F40E9D"/>
    <w:rsid w:val="00F4348F"/>
    <w:rsid w:val="00F47E15"/>
    <w:rsid w:val="00F70801"/>
    <w:rsid w:val="00F77A92"/>
    <w:rsid w:val="00F9570E"/>
    <w:rsid w:val="00FB05B4"/>
    <w:rsid w:val="00FC2A5F"/>
    <w:rsid w:val="00FC31C6"/>
    <w:rsid w:val="00FC3FB0"/>
    <w:rsid w:val="00FD0548"/>
    <w:rsid w:val="00FD6AE4"/>
    <w:rsid w:val="00FE1CD1"/>
    <w:rsid w:val="00FE4938"/>
    <w:rsid w:val="00FF1798"/>
    <w:rsid w:val="00FF3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18C2B-AD0E-4E1A-98EB-AF3A7517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7E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1A0D9A"/>
    <w:pPr>
      <w:ind w:left="720"/>
      <w:contextualSpacing/>
    </w:pPr>
  </w:style>
  <w:style w:type="paragraph" w:customStyle="1" w:styleId="ConsPlusNormal">
    <w:name w:val="ConsPlusNormal"/>
    <w:rsid w:val="00AB28F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34;n=13238;fld=134;dst=100007" TargetMode="External"/><Relationship Id="rId13" Type="http://schemas.openxmlformats.org/officeDocument/2006/relationships/hyperlink" Target="consultantplus://offline/main?base=RLAW434;n=13238;fld=134;dst=100160" TargetMode="External"/><Relationship Id="rId18" Type="http://schemas.openxmlformats.org/officeDocument/2006/relationships/hyperlink" Target="consultantplus://offline/main?base=LAW;n=117058;fld=134;dst=73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RLAW434;n=13238;fld=134;dst=100229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main?base=RLAW434;n=13238;fld=134;dst=100157" TargetMode="External"/><Relationship Id="rId17" Type="http://schemas.openxmlformats.org/officeDocument/2006/relationships/hyperlink" Target="consultantplus://offline/main?base=LAW;n=117058;fld=134;dst=61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90098;fld=134;dst=100014" TargetMode="External"/><Relationship Id="rId20" Type="http://schemas.openxmlformats.org/officeDocument/2006/relationships/hyperlink" Target="consultantplus://offline/main?base=LAW;n=112715;fld=134;dst=101992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main?base=RLAW434;n=13238;fld=134;dst=10014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434;n=13238;fld=134;dst=100154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main?base=RLAW434;n=13238;fld=134;dst=100142" TargetMode="External"/><Relationship Id="rId19" Type="http://schemas.openxmlformats.org/officeDocument/2006/relationships/hyperlink" Target="consultantplus://offline/main?base=LAW;n=117058;fld=134;dst=8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434;n=13238;fld=134;dst=100139" TargetMode="External"/><Relationship Id="rId14" Type="http://schemas.openxmlformats.org/officeDocument/2006/relationships/hyperlink" Target="consultantplus://offline/main?base=RLAW434;n=13238;fld=134;dst=10015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CD46A-8DD5-4ECC-9771-737334F9A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3172</Words>
  <Characters>18081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Начальник отдела</cp:lastModifiedBy>
  <cp:revision>13</cp:revision>
  <cp:lastPrinted>2018-11-15T09:31:00Z</cp:lastPrinted>
  <dcterms:created xsi:type="dcterms:W3CDTF">2018-11-15T10:29:00Z</dcterms:created>
  <dcterms:modified xsi:type="dcterms:W3CDTF">2020-11-27T08:16:00Z</dcterms:modified>
</cp:coreProperties>
</file>