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5E2" w:rsidRDefault="00D715E2" w:rsidP="00D715E2">
      <w:pPr>
        <w:jc w:val="center"/>
      </w:pPr>
      <w:r w:rsidRPr="00CD24A2">
        <w:object w:dxaOrig="16560" w:dyaOrig="15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1in" o:ole="" fillcolor="window">
            <v:imagedata r:id="rId5" o:title=""/>
          </v:shape>
          <o:OLEObject Type="Embed" ProgID="PBrush" ShapeID="_x0000_i1025" DrawAspect="Content" ObjectID="_1699016685" r:id="rId6"/>
        </w:object>
      </w:r>
    </w:p>
    <w:p w:rsidR="00D715E2" w:rsidRPr="00CD24A2" w:rsidRDefault="00D715E2" w:rsidP="00D715E2">
      <w:pPr>
        <w:jc w:val="center"/>
      </w:pPr>
    </w:p>
    <w:p w:rsidR="00D715E2" w:rsidRPr="00CD24A2" w:rsidRDefault="00D715E2" w:rsidP="00D715E2">
      <w:pPr>
        <w:jc w:val="center"/>
      </w:pPr>
      <w:r w:rsidRPr="00CD24A2">
        <w:t>ПОСТАНОВЛЕНИЕ</w:t>
      </w:r>
    </w:p>
    <w:p w:rsidR="00D715E2" w:rsidRPr="00CD24A2" w:rsidRDefault="00D715E2" w:rsidP="00D715E2">
      <w:pPr>
        <w:jc w:val="center"/>
      </w:pPr>
      <w:r w:rsidRPr="00CD24A2">
        <w:t xml:space="preserve">АДМИНИСТРАЦИИ СУМОНА </w:t>
      </w:r>
      <w:r>
        <w:t>БОЯРОВСКИЙ</w:t>
      </w:r>
    </w:p>
    <w:p w:rsidR="00D715E2" w:rsidRPr="00CD24A2" w:rsidRDefault="00D715E2" w:rsidP="00D715E2">
      <w:pPr>
        <w:jc w:val="center"/>
      </w:pPr>
      <w:r w:rsidRPr="00CD24A2">
        <w:t>КАА-ХЕМСКОГО РАЙОНА</w:t>
      </w:r>
    </w:p>
    <w:p w:rsidR="00D715E2" w:rsidRPr="00CD24A2" w:rsidRDefault="00D715E2" w:rsidP="00D715E2">
      <w:pPr>
        <w:jc w:val="center"/>
      </w:pPr>
      <w:r w:rsidRPr="00CD24A2">
        <w:t>РЕСПУБЛИКИ ТЫВА</w:t>
      </w:r>
    </w:p>
    <w:p w:rsidR="00D715E2" w:rsidRPr="00CD24A2" w:rsidRDefault="00D715E2" w:rsidP="00D715E2">
      <w:pPr>
        <w:jc w:val="center"/>
      </w:pPr>
    </w:p>
    <w:p w:rsidR="00D715E2" w:rsidRPr="00CD24A2" w:rsidRDefault="00D715E2" w:rsidP="00D715E2">
      <w:pPr>
        <w:jc w:val="center"/>
        <w:rPr>
          <w:bCs/>
        </w:rPr>
      </w:pPr>
      <w:r w:rsidRPr="00F04B2D">
        <w:rPr>
          <w:bCs/>
        </w:rPr>
        <w:t>«12» ноября 2021 года №</w:t>
      </w:r>
      <w:r>
        <w:rPr>
          <w:bCs/>
        </w:rPr>
        <w:t>21</w:t>
      </w:r>
      <w:r w:rsidRPr="00CD24A2">
        <w:rPr>
          <w:bCs/>
        </w:rPr>
        <w:t xml:space="preserve"> </w:t>
      </w:r>
    </w:p>
    <w:p w:rsidR="00D715E2" w:rsidRPr="00CD24A2" w:rsidRDefault="00D715E2" w:rsidP="00D715E2">
      <w:pPr>
        <w:pStyle w:val="ConsPlusTitle"/>
        <w:jc w:val="center"/>
        <w:rPr>
          <w:sz w:val="24"/>
          <w:szCs w:val="24"/>
        </w:rPr>
      </w:pPr>
    </w:p>
    <w:p w:rsidR="00D715E2" w:rsidRPr="00CD24A2" w:rsidRDefault="00D715E2" w:rsidP="00D715E2">
      <w:pPr>
        <w:autoSpaceDE w:val="0"/>
        <w:autoSpaceDN w:val="0"/>
        <w:adjustRightInd w:val="0"/>
        <w:jc w:val="center"/>
      </w:pPr>
      <w:r w:rsidRPr="00CD24A2">
        <w:t xml:space="preserve">О проекте решения Хурала представителей </w:t>
      </w:r>
      <w:r>
        <w:t>сумона Бояровский</w:t>
      </w:r>
      <w:r w:rsidRPr="00CD24A2">
        <w:t xml:space="preserve"> Каа-Хемского района</w:t>
      </w:r>
    </w:p>
    <w:p w:rsidR="00D715E2" w:rsidRPr="00CD24A2" w:rsidRDefault="00D715E2" w:rsidP="00D715E2">
      <w:pPr>
        <w:autoSpaceDE w:val="0"/>
        <w:autoSpaceDN w:val="0"/>
        <w:adjustRightInd w:val="0"/>
        <w:jc w:val="center"/>
      </w:pPr>
      <w:r w:rsidRPr="00CD24A2">
        <w:t xml:space="preserve">«О бюджете </w:t>
      </w:r>
      <w:r>
        <w:t xml:space="preserve">сумона Бояровский </w:t>
      </w:r>
      <w:r w:rsidRPr="00CD24A2">
        <w:t>Каа-Хемского района</w:t>
      </w:r>
      <w:r>
        <w:t xml:space="preserve"> Республики Тыва на 2022 </w:t>
      </w:r>
      <w:r w:rsidRPr="00CD24A2">
        <w:t>год</w:t>
      </w:r>
      <w:r>
        <w:t xml:space="preserve"> и на план</w:t>
      </w:r>
      <w:r>
        <w:t>о</w:t>
      </w:r>
      <w:r>
        <w:t>вый период 2023-2024 годов</w:t>
      </w:r>
      <w:r w:rsidRPr="00CD24A2">
        <w:t>»</w:t>
      </w: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center"/>
      </w:pP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center"/>
      </w:pPr>
    </w:p>
    <w:p w:rsidR="00D715E2" w:rsidRPr="00CD24A2" w:rsidRDefault="00D715E2" w:rsidP="00D715E2">
      <w:pPr>
        <w:autoSpaceDE w:val="0"/>
        <w:autoSpaceDN w:val="0"/>
        <w:adjustRightInd w:val="0"/>
        <w:spacing w:line="360" w:lineRule="atLeast"/>
        <w:ind w:firstLine="709"/>
        <w:jc w:val="both"/>
      </w:pPr>
      <w:r w:rsidRPr="00CD24A2">
        <w:t>Администрация</w:t>
      </w:r>
      <w:r>
        <w:t xml:space="preserve"> сумона Бояровский</w:t>
      </w:r>
      <w:r w:rsidRPr="00CD24A2">
        <w:t xml:space="preserve"> Каа-Хемского района ПОСТАНОВЛЯЕТ:</w:t>
      </w:r>
    </w:p>
    <w:p w:rsidR="00D715E2" w:rsidRPr="00CD24A2" w:rsidRDefault="00D715E2" w:rsidP="00D715E2">
      <w:pPr>
        <w:autoSpaceDE w:val="0"/>
        <w:autoSpaceDN w:val="0"/>
        <w:adjustRightInd w:val="0"/>
        <w:spacing w:line="360" w:lineRule="atLeast"/>
        <w:ind w:firstLine="709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ind w:firstLine="360"/>
        <w:jc w:val="both"/>
      </w:pPr>
      <w:r w:rsidRPr="00CD24A2">
        <w:t>1.Одобрить и внести на рассмотрение Хурала представителей сумона</w:t>
      </w:r>
      <w:r w:rsidRPr="003F4523">
        <w:t xml:space="preserve"> </w:t>
      </w:r>
      <w:r>
        <w:t>Бояровский</w:t>
      </w:r>
      <w:r w:rsidRPr="00CD24A2">
        <w:t xml:space="preserve"> Каа-Хемского район Республики Тыва прилагаемый проект решения</w:t>
      </w:r>
      <w:r w:rsidRPr="00CD24A2">
        <w:rPr>
          <w:b/>
        </w:rPr>
        <w:t xml:space="preserve"> </w:t>
      </w:r>
      <w:r w:rsidRPr="00CD24A2">
        <w:t>Хурала представителей сум</w:t>
      </w:r>
      <w:r w:rsidRPr="00CD24A2">
        <w:t>о</w:t>
      </w:r>
      <w:r w:rsidRPr="00CD24A2">
        <w:t>на</w:t>
      </w:r>
      <w:r w:rsidRPr="003F4523">
        <w:t xml:space="preserve"> </w:t>
      </w:r>
      <w:r>
        <w:t>Бояровский</w:t>
      </w:r>
      <w:r w:rsidRPr="00CD24A2">
        <w:t xml:space="preserve"> Каа-Хемского района «О бюджете сумона</w:t>
      </w:r>
      <w:r w:rsidRPr="003F4523">
        <w:t xml:space="preserve"> </w:t>
      </w:r>
      <w:r>
        <w:t>Бояровский</w:t>
      </w:r>
      <w:r w:rsidRPr="00CD24A2">
        <w:t xml:space="preserve"> Каа-Хемского района Респу</w:t>
      </w:r>
      <w:r w:rsidRPr="00CD24A2">
        <w:t>б</w:t>
      </w:r>
      <w:r w:rsidRPr="00CD24A2">
        <w:t>лики Тыва</w:t>
      </w:r>
      <w:r>
        <w:t xml:space="preserve"> на 2022</w:t>
      </w:r>
      <w:r w:rsidRPr="00CD24A2">
        <w:t xml:space="preserve"> год</w:t>
      </w:r>
      <w:r>
        <w:t xml:space="preserve"> и на плановый период 2023-2024 годов</w:t>
      </w:r>
      <w:r w:rsidRPr="00CD24A2">
        <w:t>».</w:t>
      </w:r>
    </w:p>
    <w:p w:rsidR="00D715E2" w:rsidRDefault="00D715E2" w:rsidP="00D715E2">
      <w:pPr>
        <w:autoSpaceDE w:val="0"/>
        <w:autoSpaceDN w:val="0"/>
        <w:adjustRightInd w:val="0"/>
        <w:spacing w:line="360" w:lineRule="atLeast"/>
        <w:ind w:firstLine="360"/>
        <w:jc w:val="both"/>
      </w:pPr>
      <w:r w:rsidRPr="00CD24A2">
        <w:t>2. Назначить официальным представителем администрации сумона</w:t>
      </w:r>
      <w:r w:rsidRPr="003F4523">
        <w:t xml:space="preserve"> </w:t>
      </w:r>
      <w:r>
        <w:t>Бояровский</w:t>
      </w:r>
      <w:r w:rsidRPr="00CD24A2">
        <w:t xml:space="preserve"> Каа-Хемского </w:t>
      </w:r>
      <w:r>
        <w:t>района</w:t>
      </w:r>
      <w:r w:rsidRPr="00CD24A2">
        <w:t xml:space="preserve"> при рассмотрении данного проекта решения Хурала представителей сумона</w:t>
      </w:r>
      <w:r w:rsidRPr="003F4523">
        <w:t xml:space="preserve"> </w:t>
      </w:r>
      <w:r>
        <w:t>Бояровский</w:t>
      </w:r>
      <w:r w:rsidRPr="00CD24A2">
        <w:t xml:space="preserve"> </w:t>
      </w:r>
      <w:r>
        <w:t>Каа-Хемского района</w:t>
      </w:r>
      <w:r w:rsidRPr="00CD24A2">
        <w:t xml:space="preserve"> </w:t>
      </w:r>
      <w:r>
        <w:t>бухгалтера</w:t>
      </w:r>
      <w:r w:rsidRPr="00CD24A2">
        <w:t xml:space="preserve"> администрации Каа-Хемского </w:t>
      </w:r>
      <w:r>
        <w:t>района</w:t>
      </w:r>
      <w:r w:rsidRPr="00CD24A2">
        <w:t xml:space="preserve"> </w:t>
      </w:r>
      <w:r>
        <w:t>Салчак Алдын-Ай Сем</w:t>
      </w:r>
      <w:r>
        <w:t>е</w:t>
      </w:r>
      <w:r>
        <w:t>новну.</w:t>
      </w:r>
    </w:p>
    <w:p w:rsidR="00D715E2" w:rsidRPr="00CD24A2" w:rsidRDefault="00D715E2" w:rsidP="00D715E2">
      <w:pPr>
        <w:autoSpaceDE w:val="0"/>
        <w:autoSpaceDN w:val="0"/>
        <w:adjustRightInd w:val="0"/>
        <w:spacing w:line="360" w:lineRule="atLeast"/>
        <w:ind w:firstLine="36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  <w:r>
        <w:t>Председатель</w:t>
      </w:r>
      <w:r w:rsidRPr="00CD24A2">
        <w:t xml:space="preserve"> администрации</w:t>
      </w: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  <w:r w:rsidRPr="00CD24A2">
        <w:t>сумона</w:t>
      </w:r>
      <w:r w:rsidRPr="003F4523">
        <w:t xml:space="preserve"> </w:t>
      </w:r>
      <w:r>
        <w:t>Бояровский</w:t>
      </w: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  <w:r w:rsidRPr="00CD24A2">
        <w:t xml:space="preserve">Каа-Хемского </w:t>
      </w:r>
      <w:r>
        <w:t>района</w:t>
      </w:r>
      <w:r w:rsidRPr="00CD24A2">
        <w:t xml:space="preserve">                               </w:t>
      </w:r>
      <w:r>
        <w:t xml:space="preserve">                               </w:t>
      </w:r>
      <w:r>
        <w:t xml:space="preserve">                   </w:t>
      </w:r>
      <w:bookmarkStart w:id="0" w:name="_GoBack"/>
      <w:bookmarkEnd w:id="0"/>
      <w:r>
        <w:t>А.В. Намзырай</w:t>
      </w: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  <w:r w:rsidRPr="00CD24A2">
        <w:t xml:space="preserve">                                            </w:t>
      </w: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</w:p>
    <w:p w:rsidR="00D715E2" w:rsidRPr="00CD24A2" w:rsidRDefault="00D715E2" w:rsidP="00D715E2">
      <w:pPr>
        <w:autoSpaceDE w:val="0"/>
        <w:autoSpaceDN w:val="0"/>
        <w:adjustRightInd w:val="0"/>
        <w:ind w:firstLine="540"/>
        <w:jc w:val="both"/>
      </w:pPr>
    </w:p>
    <w:p w:rsidR="009B13F7" w:rsidRDefault="009B13F7"/>
    <w:sectPr w:rsidR="009B1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06"/>
    <w:rsid w:val="00187206"/>
    <w:rsid w:val="009B13F7"/>
    <w:rsid w:val="00D7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5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15E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2021-11-21T09:17:00Z</dcterms:created>
  <dcterms:modified xsi:type="dcterms:W3CDTF">2021-11-21T09:18:00Z</dcterms:modified>
</cp:coreProperties>
</file>