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6E67E8" w:rsidTr="000E2B77">
        <w:tc>
          <w:tcPr>
            <w:tcW w:w="3070" w:type="dxa"/>
          </w:tcPr>
          <w:p w:rsidR="006E67E8" w:rsidRDefault="006E67E8" w:rsidP="000E2B77">
            <w:pPr>
              <w:spacing w:line="276" w:lineRule="auto"/>
            </w:pPr>
          </w:p>
        </w:tc>
        <w:tc>
          <w:tcPr>
            <w:tcW w:w="3070" w:type="dxa"/>
          </w:tcPr>
          <w:p w:rsidR="006E67E8" w:rsidRDefault="006E67E8" w:rsidP="000E2B7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460599">
              <w:rPr>
                <w:sz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5" o:title=""/>
                </v:shape>
                <o:OLEObject Type="Embed" ProgID="PBrush" ShapeID="_x0000_i1025" DrawAspect="Content" ObjectID="_1585721876" r:id="rId6"/>
              </w:object>
            </w:r>
          </w:p>
        </w:tc>
        <w:tc>
          <w:tcPr>
            <w:tcW w:w="3070" w:type="dxa"/>
          </w:tcPr>
          <w:p w:rsidR="006E67E8" w:rsidRDefault="006E67E8" w:rsidP="000E2B77">
            <w:pPr>
              <w:spacing w:line="276" w:lineRule="auto"/>
              <w:jc w:val="right"/>
            </w:pPr>
          </w:p>
        </w:tc>
      </w:tr>
    </w:tbl>
    <w:p w:rsidR="006E67E8" w:rsidRDefault="006E67E8" w:rsidP="006E67E8">
      <w:pPr>
        <w:jc w:val="center"/>
        <w:rPr>
          <w:sz w:val="20"/>
        </w:rPr>
      </w:pPr>
    </w:p>
    <w:p w:rsidR="006E67E8" w:rsidRDefault="006E67E8" w:rsidP="006E67E8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6E67E8" w:rsidRDefault="006E67E8" w:rsidP="006E67E8">
      <w:pPr>
        <w:jc w:val="center"/>
        <w:rPr>
          <w:sz w:val="20"/>
        </w:rPr>
      </w:pPr>
      <w:r>
        <w:rPr>
          <w:sz w:val="20"/>
        </w:rPr>
        <w:t xml:space="preserve">КАА-ХЕМ КОЖУУН </w:t>
      </w:r>
      <w:r w:rsidR="0024526A">
        <w:rPr>
          <w:sz w:val="20"/>
        </w:rPr>
        <w:t>БУРЕН-БАЙ-ХААК</w:t>
      </w:r>
      <w:r w:rsidR="005C0F5B">
        <w:rPr>
          <w:sz w:val="20"/>
        </w:rPr>
        <w:t xml:space="preserve"> </w:t>
      </w:r>
      <w:r>
        <w:rPr>
          <w:sz w:val="20"/>
        </w:rPr>
        <w:t>СУМУ</w:t>
      </w:r>
    </w:p>
    <w:p w:rsidR="006E67E8" w:rsidRDefault="006E67E8" w:rsidP="006E67E8">
      <w:pPr>
        <w:jc w:val="center"/>
        <w:rPr>
          <w:sz w:val="20"/>
        </w:rPr>
      </w:pPr>
      <w:r>
        <w:rPr>
          <w:sz w:val="20"/>
        </w:rPr>
        <w:t>ЧАГЫРГАЗЫНЫН</w:t>
      </w:r>
    </w:p>
    <w:p w:rsidR="006E67E8" w:rsidRDefault="006E67E8" w:rsidP="006E67E8">
      <w:pPr>
        <w:jc w:val="center"/>
        <w:rPr>
          <w:sz w:val="20"/>
        </w:rPr>
      </w:pPr>
      <w:r>
        <w:rPr>
          <w:sz w:val="20"/>
        </w:rPr>
        <w:t>ДОКТАААЛЫ</w:t>
      </w:r>
    </w:p>
    <w:p w:rsidR="006E67E8" w:rsidRDefault="006E67E8" w:rsidP="006E67E8">
      <w:pPr>
        <w:jc w:val="center"/>
        <w:rPr>
          <w:sz w:val="20"/>
        </w:rPr>
      </w:pPr>
    </w:p>
    <w:p w:rsidR="006E67E8" w:rsidRDefault="006E67E8" w:rsidP="006E67E8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6E67E8" w:rsidRDefault="006E67E8" w:rsidP="006E67E8">
      <w:pPr>
        <w:jc w:val="center"/>
        <w:rPr>
          <w:sz w:val="20"/>
        </w:rPr>
      </w:pPr>
      <w:r>
        <w:rPr>
          <w:sz w:val="20"/>
        </w:rPr>
        <w:t xml:space="preserve">АДМИНИСТРАЦИИ СУМОНА </w:t>
      </w:r>
      <w:r w:rsidR="0024526A">
        <w:rPr>
          <w:sz w:val="20"/>
        </w:rPr>
        <w:t>БУРЕН-БАЙ-ХААКСКИЙ</w:t>
      </w:r>
      <w:r>
        <w:rPr>
          <w:sz w:val="20"/>
        </w:rPr>
        <w:t xml:space="preserve"> </w:t>
      </w:r>
    </w:p>
    <w:p w:rsidR="006E67E8" w:rsidRDefault="006E67E8" w:rsidP="006E67E8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6E67E8" w:rsidRDefault="006E67E8" w:rsidP="006E67E8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6E67E8" w:rsidRDefault="006E67E8" w:rsidP="006E67E8">
      <w:pPr>
        <w:jc w:val="center"/>
      </w:pPr>
    </w:p>
    <w:p w:rsidR="006E67E8" w:rsidRDefault="006E67E8" w:rsidP="006E67E8"/>
    <w:p w:rsidR="006E67E8" w:rsidRDefault="00A34DEE" w:rsidP="006E67E8">
      <w:pPr>
        <w:jc w:val="center"/>
      </w:pPr>
      <w:r>
        <w:t>16</w:t>
      </w:r>
      <w:r w:rsidR="006E67E8">
        <w:t xml:space="preserve"> </w:t>
      </w:r>
      <w:r>
        <w:t>апреля</w:t>
      </w:r>
      <w:r w:rsidR="006E67E8">
        <w:t xml:space="preserve"> 201</w:t>
      </w:r>
      <w:r>
        <w:t>8</w:t>
      </w:r>
      <w:r w:rsidR="006E67E8">
        <w:t xml:space="preserve"> года  № </w:t>
      </w:r>
    </w:p>
    <w:p w:rsidR="006E67E8" w:rsidRDefault="006E67E8" w:rsidP="006E67E8">
      <w:pPr>
        <w:jc w:val="center"/>
      </w:pPr>
      <w:r>
        <w:t xml:space="preserve">с. </w:t>
      </w:r>
      <w:proofErr w:type="spellStart"/>
      <w:r w:rsidR="0024526A">
        <w:t>Бурен-Бай-Хаак</w:t>
      </w:r>
      <w:proofErr w:type="spellEnd"/>
    </w:p>
    <w:p w:rsidR="006E67E8" w:rsidRPr="005835C4" w:rsidRDefault="006E67E8" w:rsidP="006E67E8">
      <w:pPr>
        <w:jc w:val="center"/>
      </w:pPr>
    </w:p>
    <w:p w:rsidR="006E67E8" w:rsidRPr="005835C4" w:rsidRDefault="006E67E8" w:rsidP="006E67E8">
      <w:pPr>
        <w:jc w:val="center"/>
      </w:pPr>
    </w:p>
    <w:p w:rsidR="006E67E8" w:rsidRPr="005835C4" w:rsidRDefault="006E67E8" w:rsidP="006E67E8">
      <w:pPr>
        <w:jc w:val="center"/>
      </w:pPr>
      <w:r w:rsidRPr="005835C4">
        <w:t xml:space="preserve">Об утверждении отчета об исполнении </w:t>
      </w:r>
    </w:p>
    <w:p w:rsidR="006E67E8" w:rsidRDefault="006E67E8" w:rsidP="006E67E8">
      <w:pPr>
        <w:jc w:val="center"/>
      </w:pPr>
      <w:r>
        <w:t xml:space="preserve">Бюджета </w:t>
      </w:r>
      <w:proofErr w:type="spellStart"/>
      <w:r>
        <w:t>сумона</w:t>
      </w:r>
      <w:proofErr w:type="spellEnd"/>
      <w:r>
        <w:t xml:space="preserve"> </w:t>
      </w:r>
      <w:proofErr w:type="spellStart"/>
      <w:r w:rsidR="0024526A">
        <w:t>Бурен-Бай-Хаакский</w:t>
      </w:r>
      <w:proofErr w:type="spellEnd"/>
      <w:r>
        <w:t xml:space="preserve"> </w:t>
      </w:r>
      <w:proofErr w:type="spellStart"/>
      <w:r>
        <w:t>Каа-Хемского</w:t>
      </w:r>
      <w:proofErr w:type="spellEnd"/>
      <w:r>
        <w:t xml:space="preserve"> района</w:t>
      </w:r>
    </w:p>
    <w:p w:rsidR="006E67E8" w:rsidRPr="005835C4" w:rsidRDefault="00B64504" w:rsidP="006E67E8">
      <w:pPr>
        <w:jc w:val="center"/>
      </w:pPr>
      <w:r>
        <w:t xml:space="preserve"> Республики Тыва </w:t>
      </w:r>
      <w:r w:rsidR="00A34DEE">
        <w:t>з</w:t>
      </w:r>
      <w:r w:rsidR="006E67E8" w:rsidRPr="005835C4">
        <w:t>а</w:t>
      </w:r>
      <w:r w:rsidR="00A34DEE">
        <w:t xml:space="preserve"> 1 квартал</w:t>
      </w:r>
      <w:r w:rsidR="006E67E8" w:rsidRPr="005835C4">
        <w:t xml:space="preserve"> 201</w:t>
      </w:r>
      <w:r w:rsidR="00A34DEE">
        <w:t>8</w:t>
      </w:r>
      <w:r w:rsidR="006E67E8" w:rsidRPr="005835C4">
        <w:t xml:space="preserve"> год</w:t>
      </w:r>
      <w:r w:rsidR="00A34DEE">
        <w:t>а</w:t>
      </w:r>
    </w:p>
    <w:p w:rsidR="006E67E8" w:rsidRPr="005835C4" w:rsidRDefault="006E67E8" w:rsidP="006E67E8">
      <w:pPr>
        <w:jc w:val="center"/>
        <w:rPr>
          <w:b/>
        </w:rPr>
      </w:pPr>
    </w:p>
    <w:p w:rsidR="006E67E8" w:rsidRPr="005835C4" w:rsidRDefault="006E67E8" w:rsidP="006E67E8">
      <w:pPr>
        <w:ind w:firstLine="709"/>
        <w:jc w:val="both"/>
      </w:pPr>
    </w:p>
    <w:p w:rsidR="006E67E8" w:rsidRPr="005835C4" w:rsidRDefault="006E67E8" w:rsidP="006E67E8">
      <w:pPr>
        <w:ind w:firstLine="709"/>
        <w:jc w:val="both"/>
      </w:pPr>
      <w:r w:rsidRPr="005835C4">
        <w:t xml:space="preserve">В соответствии со статьей 264.2 Бюджетного кодекса Российской Федерации </w:t>
      </w:r>
      <w:r>
        <w:t>а</w:t>
      </w:r>
      <w:r w:rsidRPr="005835C4">
        <w:t xml:space="preserve">дминистрация </w:t>
      </w:r>
      <w:proofErr w:type="spellStart"/>
      <w:r>
        <w:t>сумона</w:t>
      </w:r>
      <w:proofErr w:type="spellEnd"/>
      <w:r>
        <w:t xml:space="preserve"> </w:t>
      </w:r>
      <w:proofErr w:type="spellStart"/>
      <w:r w:rsidR="0024526A">
        <w:t>Бурен-Бай-Хаакский</w:t>
      </w:r>
      <w:proofErr w:type="spellEnd"/>
      <w:r>
        <w:t xml:space="preserve"> </w:t>
      </w:r>
      <w:proofErr w:type="spellStart"/>
      <w:r>
        <w:t>Каа-Хемского</w:t>
      </w:r>
      <w:proofErr w:type="spellEnd"/>
      <w:r>
        <w:t xml:space="preserve"> </w:t>
      </w:r>
      <w:r w:rsidRPr="005835C4">
        <w:t>района Республики Тыва ПОСТАНОВЛЯЕТ:</w:t>
      </w:r>
    </w:p>
    <w:p w:rsidR="006E67E8" w:rsidRPr="005835C4" w:rsidRDefault="006E67E8" w:rsidP="006E67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5C4">
        <w:rPr>
          <w:rFonts w:ascii="Times New Roman" w:hAnsi="Times New Roman"/>
          <w:sz w:val="24"/>
          <w:szCs w:val="24"/>
        </w:rPr>
        <w:t xml:space="preserve">Утвердить прилагаемый Отчет об исполнении </w:t>
      </w:r>
      <w:r>
        <w:rPr>
          <w:rFonts w:ascii="Times New Roman" w:hAnsi="Times New Roman"/>
          <w:sz w:val="24"/>
          <w:szCs w:val="24"/>
        </w:rPr>
        <w:t>Б</w:t>
      </w:r>
      <w:r w:rsidRPr="005835C4">
        <w:rPr>
          <w:rFonts w:ascii="Times New Roman" w:hAnsi="Times New Roman"/>
          <w:sz w:val="24"/>
          <w:szCs w:val="24"/>
        </w:rPr>
        <w:t xml:space="preserve">юджета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26A">
        <w:rPr>
          <w:rFonts w:ascii="Times New Roman" w:hAnsi="Times New Roman"/>
          <w:sz w:val="24"/>
          <w:szCs w:val="24"/>
        </w:rPr>
        <w:t>Бурен-Бай-Хаакский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5C4">
        <w:rPr>
          <w:rFonts w:ascii="Times New Roman" w:hAnsi="Times New Roman"/>
          <w:sz w:val="24"/>
          <w:szCs w:val="24"/>
        </w:rPr>
        <w:t>Каа-Хемск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583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1967C8">
        <w:rPr>
          <w:rFonts w:ascii="Times New Roman" w:hAnsi="Times New Roman"/>
          <w:sz w:val="24"/>
          <w:szCs w:val="24"/>
        </w:rPr>
        <w:t xml:space="preserve"> Республики Тыва</w:t>
      </w:r>
      <w:r w:rsidRPr="005835C4">
        <w:rPr>
          <w:rFonts w:ascii="Times New Roman" w:hAnsi="Times New Roman"/>
          <w:sz w:val="24"/>
          <w:szCs w:val="24"/>
        </w:rPr>
        <w:t xml:space="preserve"> за</w:t>
      </w:r>
      <w:r w:rsidR="00A34DEE">
        <w:rPr>
          <w:rFonts w:ascii="Times New Roman" w:hAnsi="Times New Roman"/>
          <w:sz w:val="24"/>
          <w:szCs w:val="24"/>
        </w:rPr>
        <w:t xml:space="preserve"> 1 квартал</w:t>
      </w:r>
      <w:r w:rsidRPr="005835C4">
        <w:rPr>
          <w:rFonts w:ascii="Times New Roman" w:hAnsi="Times New Roman"/>
          <w:sz w:val="24"/>
          <w:szCs w:val="24"/>
        </w:rPr>
        <w:t xml:space="preserve"> 201</w:t>
      </w:r>
      <w:r w:rsidR="00A34DEE">
        <w:rPr>
          <w:rFonts w:ascii="Times New Roman" w:hAnsi="Times New Roman"/>
          <w:sz w:val="24"/>
          <w:szCs w:val="24"/>
        </w:rPr>
        <w:t>8</w:t>
      </w:r>
      <w:r w:rsidRPr="005835C4">
        <w:rPr>
          <w:rFonts w:ascii="Times New Roman" w:hAnsi="Times New Roman"/>
          <w:sz w:val="24"/>
          <w:szCs w:val="24"/>
        </w:rPr>
        <w:t xml:space="preserve"> год</w:t>
      </w:r>
      <w:r w:rsidR="00A34DEE">
        <w:rPr>
          <w:rFonts w:ascii="Times New Roman" w:hAnsi="Times New Roman"/>
          <w:sz w:val="24"/>
          <w:szCs w:val="24"/>
        </w:rPr>
        <w:t>а</w:t>
      </w:r>
      <w:r w:rsidRPr="005835C4">
        <w:rPr>
          <w:rFonts w:ascii="Times New Roman" w:hAnsi="Times New Roman"/>
          <w:sz w:val="24"/>
          <w:szCs w:val="24"/>
        </w:rPr>
        <w:t>.</w:t>
      </w:r>
    </w:p>
    <w:p w:rsidR="006E67E8" w:rsidRPr="00AF4999" w:rsidRDefault="001967C8" w:rsidP="006E67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Отчет об исполнении </w:t>
      </w:r>
      <w:r w:rsidR="006E67E8" w:rsidRPr="00AF4999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6E67E8" w:rsidRPr="00AF4999">
        <w:rPr>
          <w:rFonts w:ascii="Times New Roman" w:hAnsi="Times New Roman"/>
          <w:sz w:val="24"/>
          <w:szCs w:val="24"/>
        </w:rPr>
        <w:t>сумона</w:t>
      </w:r>
      <w:proofErr w:type="spellEnd"/>
      <w:r w:rsidR="006E67E8" w:rsidRPr="00AF4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26A">
        <w:rPr>
          <w:rFonts w:ascii="Times New Roman" w:hAnsi="Times New Roman"/>
          <w:sz w:val="24"/>
          <w:szCs w:val="24"/>
        </w:rPr>
        <w:t>Бурен-Бай-Хаакский</w:t>
      </w:r>
      <w:proofErr w:type="spellEnd"/>
      <w:r w:rsidR="006E67E8" w:rsidRPr="00AF4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7E8" w:rsidRPr="00AF4999">
        <w:rPr>
          <w:rFonts w:ascii="Times New Roman" w:hAnsi="Times New Roman"/>
          <w:sz w:val="24"/>
          <w:szCs w:val="24"/>
        </w:rPr>
        <w:t>Каа-Хемского</w:t>
      </w:r>
      <w:proofErr w:type="spellEnd"/>
      <w:r w:rsidR="006E67E8" w:rsidRPr="00AF4999">
        <w:rPr>
          <w:rFonts w:ascii="Times New Roman" w:hAnsi="Times New Roman"/>
          <w:sz w:val="24"/>
          <w:szCs w:val="24"/>
        </w:rPr>
        <w:t xml:space="preserve"> района Республики Тыва за</w:t>
      </w:r>
      <w:r>
        <w:rPr>
          <w:rFonts w:ascii="Times New Roman" w:hAnsi="Times New Roman"/>
          <w:sz w:val="24"/>
          <w:szCs w:val="24"/>
        </w:rPr>
        <w:t xml:space="preserve"> 1 квартал</w:t>
      </w:r>
      <w:r w:rsidR="006E67E8" w:rsidRPr="00AF4999">
        <w:rPr>
          <w:rFonts w:ascii="Times New Roman" w:hAnsi="Times New Roman"/>
          <w:sz w:val="24"/>
          <w:szCs w:val="24"/>
        </w:rPr>
        <w:t xml:space="preserve"> </w:t>
      </w:r>
      <w:r w:rsidR="006E67E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6E67E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6E67E8">
        <w:rPr>
          <w:rFonts w:ascii="Times New Roman" w:hAnsi="Times New Roman"/>
          <w:sz w:val="24"/>
          <w:szCs w:val="24"/>
        </w:rPr>
        <w:t xml:space="preserve"> </w:t>
      </w:r>
      <w:r w:rsidR="006E67E8" w:rsidRPr="00AF4999">
        <w:rPr>
          <w:rFonts w:ascii="Times New Roman" w:hAnsi="Times New Roman"/>
          <w:sz w:val="24"/>
          <w:szCs w:val="24"/>
        </w:rPr>
        <w:t xml:space="preserve">в Хурал представителей </w:t>
      </w:r>
      <w:proofErr w:type="spellStart"/>
      <w:r w:rsidR="006E67E8">
        <w:rPr>
          <w:rFonts w:ascii="Times New Roman" w:hAnsi="Times New Roman"/>
          <w:sz w:val="24"/>
          <w:szCs w:val="24"/>
        </w:rPr>
        <w:t>сумона</w:t>
      </w:r>
      <w:proofErr w:type="spellEnd"/>
      <w:r w:rsidR="006E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26A">
        <w:rPr>
          <w:rFonts w:ascii="Times New Roman" w:hAnsi="Times New Roman"/>
          <w:sz w:val="24"/>
          <w:szCs w:val="24"/>
        </w:rPr>
        <w:t>Бурен-Бай-Хаакский</w:t>
      </w:r>
      <w:proofErr w:type="spellEnd"/>
      <w:r w:rsidR="006E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7E8">
        <w:rPr>
          <w:rFonts w:ascii="Times New Roman" w:hAnsi="Times New Roman"/>
          <w:sz w:val="24"/>
          <w:szCs w:val="24"/>
        </w:rPr>
        <w:t>Каа-Хемского</w:t>
      </w:r>
      <w:proofErr w:type="spellEnd"/>
      <w:r w:rsidR="006E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7E8">
        <w:rPr>
          <w:rFonts w:ascii="Times New Roman" w:hAnsi="Times New Roman"/>
          <w:sz w:val="24"/>
          <w:szCs w:val="24"/>
        </w:rPr>
        <w:t>кожууна</w:t>
      </w:r>
      <w:proofErr w:type="spellEnd"/>
      <w:r w:rsidR="006E67E8">
        <w:rPr>
          <w:rFonts w:ascii="Times New Roman" w:hAnsi="Times New Roman"/>
          <w:sz w:val="24"/>
          <w:szCs w:val="24"/>
        </w:rPr>
        <w:t xml:space="preserve"> Республики Тыва</w:t>
      </w:r>
      <w:r w:rsidR="006E67E8" w:rsidRPr="00AF4999">
        <w:rPr>
          <w:rFonts w:ascii="Times New Roman" w:hAnsi="Times New Roman"/>
          <w:sz w:val="24"/>
          <w:szCs w:val="24"/>
        </w:rPr>
        <w:t>.</w:t>
      </w:r>
    </w:p>
    <w:p w:rsidR="006E67E8" w:rsidRPr="005835C4" w:rsidRDefault="006E67E8" w:rsidP="006E67E8">
      <w:pPr>
        <w:jc w:val="both"/>
      </w:pPr>
    </w:p>
    <w:p w:rsidR="006E67E8" w:rsidRPr="005835C4" w:rsidRDefault="006E67E8" w:rsidP="006E67E8">
      <w:pPr>
        <w:jc w:val="both"/>
      </w:pPr>
    </w:p>
    <w:p w:rsidR="006E67E8" w:rsidRPr="005835C4" w:rsidRDefault="006E67E8" w:rsidP="006E67E8">
      <w:pPr>
        <w:jc w:val="both"/>
      </w:pPr>
    </w:p>
    <w:p w:rsidR="006E67E8" w:rsidRDefault="005C0F5B" w:rsidP="006E67E8">
      <w:pPr>
        <w:jc w:val="both"/>
      </w:pPr>
      <w:r>
        <w:t>Председатель</w:t>
      </w:r>
      <w:r w:rsidR="006E67E8">
        <w:t xml:space="preserve"> а</w:t>
      </w:r>
      <w:r w:rsidR="006E67E8" w:rsidRPr="005835C4">
        <w:t>дминистрации</w:t>
      </w:r>
    </w:p>
    <w:p w:rsidR="001967C8" w:rsidRDefault="005C0F5B" w:rsidP="006E67E8">
      <w:pPr>
        <w:jc w:val="both"/>
      </w:pPr>
      <w:proofErr w:type="spellStart"/>
      <w:r>
        <w:t>сумона</w:t>
      </w:r>
      <w:proofErr w:type="spellEnd"/>
      <w:r>
        <w:t xml:space="preserve"> </w:t>
      </w:r>
      <w:proofErr w:type="spellStart"/>
      <w:r>
        <w:t>Бурен-Бай-Хаакский</w:t>
      </w:r>
      <w:proofErr w:type="spellEnd"/>
      <w:r w:rsidR="001967C8">
        <w:t xml:space="preserve"> </w:t>
      </w:r>
      <w:proofErr w:type="spellStart"/>
      <w:r w:rsidR="006E67E8">
        <w:t>Каа-Хемского</w:t>
      </w:r>
      <w:proofErr w:type="spellEnd"/>
      <w:r w:rsidR="006E67E8" w:rsidRPr="005835C4">
        <w:t xml:space="preserve"> </w:t>
      </w:r>
    </w:p>
    <w:p w:rsidR="006E67E8" w:rsidRDefault="006E67E8" w:rsidP="006E67E8">
      <w:pPr>
        <w:jc w:val="both"/>
      </w:pPr>
      <w:r w:rsidRPr="005835C4">
        <w:t xml:space="preserve">района Республики Тыва                                    </w:t>
      </w:r>
      <w:r>
        <w:t xml:space="preserve">               </w:t>
      </w:r>
      <w:r w:rsidR="001967C8">
        <w:tab/>
      </w:r>
      <w:r w:rsidR="001967C8">
        <w:tab/>
      </w:r>
      <w:r>
        <w:t xml:space="preserve">   </w:t>
      </w:r>
      <w:r w:rsidR="005C0F5B">
        <w:tab/>
        <w:t xml:space="preserve">С.О. </w:t>
      </w:r>
      <w:proofErr w:type="spellStart"/>
      <w:r w:rsidR="005C0F5B">
        <w:t>Чульдум</w:t>
      </w:r>
      <w:proofErr w:type="spellEnd"/>
    </w:p>
    <w:p w:rsidR="006E67E8" w:rsidRDefault="006E67E8" w:rsidP="006E67E8"/>
    <w:p w:rsidR="006E67E8" w:rsidRDefault="006E67E8" w:rsidP="006E67E8"/>
    <w:p w:rsidR="005B27D7" w:rsidRDefault="005B27D7"/>
    <w:sectPr w:rsidR="005B27D7" w:rsidSect="005B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0A29"/>
    <w:multiLevelType w:val="hybridMultilevel"/>
    <w:tmpl w:val="EDC076CA"/>
    <w:lvl w:ilvl="0" w:tplc="ABB28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E8"/>
    <w:rsid w:val="001967C8"/>
    <w:rsid w:val="0024526A"/>
    <w:rsid w:val="005B27D7"/>
    <w:rsid w:val="005C0F5B"/>
    <w:rsid w:val="006E67E8"/>
    <w:rsid w:val="00A34DEE"/>
    <w:rsid w:val="00B64504"/>
    <w:rsid w:val="00C57BBE"/>
    <w:rsid w:val="00E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6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2018-04-19T03:04:00Z</dcterms:created>
  <dcterms:modified xsi:type="dcterms:W3CDTF">2018-04-20T02:32:00Z</dcterms:modified>
</cp:coreProperties>
</file>