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0F" w:rsidRDefault="00FB030F" w:rsidP="00FB030F">
      <w:pPr>
        <w:jc w:val="center"/>
        <w:rPr>
          <w:sz w:val="20"/>
        </w:rPr>
      </w:pPr>
      <w:r>
        <w:object w:dxaOrig="16561" w:dyaOrig="15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4" o:title=""/>
          </v:shape>
          <o:OLEObject Type="Embed" ProgID="PBrush" ShapeID="_x0000_i1025" DrawAspect="Content" ObjectID="_1555226661" r:id="rId5"/>
        </w:object>
      </w:r>
    </w:p>
    <w:p w:rsidR="00FB030F" w:rsidRPr="0071603F" w:rsidRDefault="00FB030F" w:rsidP="00FB030F">
      <w:pPr>
        <w:jc w:val="center"/>
      </w:pPr>
      <w:r w:rsidRPr="0071603F">
        <w:t>ТЫВА РЕСПУБЛИКАНЫН</w:t>
      </w:r>
    </w:p>
    <w:p w:rsidR="00FB030F" w:rsidRPr="0071603F" w:rsidRDefault="00FB030F" w:rsidP="00FB030F">
      <w:pPr>
        <w:jc w:val="center"/>
      </w:pPr>
      <w:r w:rsidRPr="0071603F">
        <w:t>КАА-ХЕМ РАЙОН ЧАГЫРГАЗЫНЫН</w:t>
      </w:r>
    </w:p>
    <w:p w:rsidR="00FB030F" w:rsidRPr="0071603F" w:rsidRDefault="00FB030F" w:rsidP="00FB030F">
      <w:pPr>
        <w:jc w:val="center"/>
      </w:pPr>
      <w:r w:rsidRPr="0071603F">
        <w:t>ДОКТААЛЫ</w:t>
      </w:r>
    </w:p>
    <w:p w:rsidR="00FB030F" w:rsidRPr="0071603F" w:rsidRDefault="00FB030F" w:rsidP="00FB030F">
      <w:pPr>
        <w:jc w:val="center"/>
      </w:pPr>
    </w:p>
    <w:p w:rsidR="00FB030F" w:rsidRPr="0071603F" w:rsidRDefault="00FB030F" w:rsidP="00FB030F">
      <w:pPr>
        <w:jc w:val="center"/>
      </w:pPr>
      <w:r w:rsidRPr="0071603F">
        <w:t>ПОСТАНОВЛЕНИЕ</w:t>
      </w:r>
    </w:p>
    <w:p w:rsidR="00FB030F" w:rsidRPr="0071603F" w:rsidRDefault="00FB030F" w:rsidP="00FB030F">
      <w:pPr>
        <w:jc w:val="center"/>
      </w:pPr>
      <w:r w:rsidRPr="0071603F">
        <w:t>АДМИНИСТРАЦИИ КАА-ХЕМСКОГО  РАЙОНА</w:t>
      </w:r>
    </w:p>
    <w:p w:rsidR="00FB030F" w:rsidRPr="0071603F" w:rsidRDefault="00FB030F" w:rsidP="00FB030F">
      <w:pPr>
        <w:jc w:val="center"/>
      </w:pPr>
      <w:r w:rsidRPr="0071603F">
        <w:t>РЕСПУБЛИКИ ТЫВА</w:t>
      </w:r>
    </w:p>
    <w:p w:rsidR="00FB030F" w:rsidRDefault="00FB030F" w:rsidP="00FB030F">
      <w:pPr>
        <w:jc w:val="center"/>
      </w:pPr>
    </w:p>
    <w:p w:rsidR="00FB030F" w:rsidRPr="0071603F" w:rsidRDefault="00FB030F" w:rsidP="00FB030F">
      <w:pPr>
        <w:jc w:val="center"/>
      </w:pPr>
    </w:p>
    <w:p w:rsidR="00FB030F" w:rsidRPr="008C1636" w:rsidRDefault="000A4D1B" w:rsidP="00FB030F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апреля 2017</w:t>
      </w:r>
      <w:r w:rsidR="00FB030F" w:rsidRPr="008C1636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332</w:t>
      </w:r>
    </w:p>
    <w:p w:rsidR="00FB030F" w:rsidRPr="008C1636" w:rsidRDefault="00FB030F" w:rsidP="00FB030F">
      <w:pPr>
        <w:jc w:val="center"/>
        <w:rPr>
          <w:sz w:val="28"/>
          <w:szCs w:val="28"/>
        </w:rPr>
      </w:pPr>
      <w:r w:rsidRPr="008C1636">
        <w:rPr>
          <w:sz w:val="28"/>
          <w:szCs w:val="28"/>
        </w:rPr>
        <w:t>с. Сарыг-Сеп</w:t>
      </w:r>
    </w:p>
    <w:p w:rsidR="00FB030F" w:rsidRPr="00916D6A" w:rsidRDefault="00FB030F" w:rsidP="00FB030F">
      <w:pPr>
        <w:rPr>
          <w:sz w:val="28"/>
          <w:szCs w:val="28"/>
        </w:rPr>
      </w:pPr>
    </w:p>
    <w:p w:rsidR="00FB030F" w:rsidRPr="008C1636" w:rsidRDefault="00FB030F" w:rsidP="00FB030F">
      <w:pPr>
        <w:jc w:val="center"/>
        <w:rPr>
          <w:rFonts w:cs="Times New Roman"/>
          <w:bCs/>
          <w:sz w:val="26"/>
          <w:szCs w:val="26"/>
        </w:rPr>
      </w:pPr>
      <w:r w:rsidRPr="00916D6A">
        <w:rPr>
          <w:b/>
        </w:rPr>
        <w:t xml:space="preserve"> </w:t>
      </w:r>
      <w:r w:rsidRPr="008C1636">
        <w:rPr>
          <w:rFonts w:cs="Times New Roman"/>
          <w:bCs/>
          <w:sz w:val="26"/>
          <w:szCs w:val="26"/>
        </w:rPr>
        <w:t xml:space="preserve">О внесении изменений в  постановление администрации </w:t>
      </w:r>
      <w:proofErr w:type="spellStart"/>
      <w:r w:rsidRPr="008C1636">
        <w:rPr>
          <w:rFonts w:cs="Times New Roman"/>
          <w:bCs/>
          <w:sz w:val="26"/>
          <w:szCs w:val="26"/>
        </w:rPr>
        <w:t>Каа-Хемского</w:t>
      </w:r>
      <w:proofErr w:type="spellEnd"/>
      <w:r w:rsidRPr="008C1636">
        <w:rPr>
          <w:rFonts w:cs="Times New Roman"/>
          <w:bCs/>
          <w:sz w:val="26"/>
          <w:szCs w:val="26"/>
        </w:rPr>
        <w:t xml:space="preserve"> </w:t>
      </w:r>
    </w:p>
    <w:p w:rsid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  <w:r w:rsidRPr="008C1636">
        <w:rPr>
          <w:rFonts w:cs="Times New Roman"/>
          <w:bCs/>
          <w:sz w:val="26"/>
          <w:szCs w:val="26"/>
        </w:rPr>
        <w:t xml:space="preserve">района № </w:t>
      </w:r>
      <w:r>
        <w:rPr>
          <w:rFonts w:cs="Times New Roman"/>
          <w:bCs/>
          <w:sz w:val="26"/>
          <w:szCs w:val="26"/>
        </w:rPr>
        <w:t>318</w:t>
      </w:r>
      <w:r w:rsidRPr="008C1636">
        <w:rPr>
          <w:rFonts w:cs="Times New Roman"/>
          <w:bCs/>
          <w:sz w:val="26"/>
          <w:szCs w:val="26"/>
        </w:rPr>
        <w:t xml:space="preserve"> от </w:t>
      </w:r>
      <w:r>
        <w:rPr>
          <w:rFonts w:cs="Times New Roman"/>
          <w:bCs/>
          <w:sz w:val="26"/>
          <w:szCs w:val="26"/>
        </w:rPr>
        <w:t>16.05.2014</w:t>
      </w:r>
      <w:r w:rsidRPr="008C1636">
        <w:rPr>
          <w:rFonts w:cs="Times New Roman"/>
          <w:bCs/>
          <w:sz w:val="26"/>
          <w:szCs w:val="26"/>
        </w:rPr>
        <w:t xml:space="preserve"> года «</w:t>
      </w:r>
      <w:r w:rsidRPr="00FB030F">
        <w:rPr>
          <w:color w:val="000000"/>
          <w:spacing w:val="7"/>
          <w:sz w:val="26"/>
          <w:szCs w:val="26"/>
        </w:rPr>
        <w:t xml:space="preserve">Об утверждении административного </w:t>
      </w:r>
    </w:p>
    <w:p w:rsid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  <w:r w:rsidRPr="00FB030F">
        <w:rPr>
          <w:color w:val="000000"/>
          <w:spacing w:val="7"/>
          <w:sz w:val="26"/>
          <w:szCs w:val="26"/>
        </w:rPr>
        <w:t xml:space="preserve">регламента по предоставлению муниципальной услуги </w:t>
      </w:r>
    </w:p>
    <w:p w:rsid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  <w:r w:rsidRPr="00FB030F">
        <w:rPr>
          <w:sz w:val="26"/>
          <w:szCs w:val="26"/>
        </w:rPr>
        <w:t xml:space="preserve">« </w:t>
      </w:r>
      <w:r w:rsidRPr="00FB030F">
        <w:rPr>
          <w:color w:val="000000"/>
          <w:spacing w:val="7"/>
          <w:sz w:val="26"/>
          <w:szCs w:val="26"/>
        </w:rPr>
        <w:t xml:space="preserve">Утверждение и выдача схем расположения земельных </w:t>
      </w:r>
    </w:p>
    <w:p w:rsidR="00FB030F" w:rsidRDefault="00FB030F" w:rsidP="00FB030F">
      <w:pPr>
        <w:jc w:val="center"/>
        <w:rPr>
          <w:bCs/>
          <w:sz w:val="26"/>
          <w:szCs w:val="26"/>
          <w:lang w:eastAsia="zh-CN"/>
        </w:rPr>
      </w:pPr>
      <w:r w:rsidRPr="00FB030F">
        <w:rPr>
          <w:color w:val="000000"/>
          <w:spacing w:val="7"/>
          <w:sz w:val="26"/>
          <w:szCs w:val="26"/>
        </w:rPr>
        <w:t xml:space="preserve">участков на </w:t>
      </w:r>
      <w:r w:rsidRPr="00FB030F">
        <w:rPr>
          <w:bCs/>
          <w:sz w:val="26"/>
          <w:szCs w:val="26"/>
          <w:lang w:eastAsia="zh-CN"/>
        </w:rPr>
        <w:t xml:space="preserve">кадастровом плане или </w:t>
      </w:r>
      <w:r>
        <w:rPr>
          <w:bCs/>
          <w:sz w:val="26"/>
          <w:szCs w:val="26"/>
          <w:lang w:eastAsia="zh-CN"/>
        </w:rPr>
        <w:t>кадастровой карте</w:t>
      </w:r>
    </w:p>
    <w:p w:rsidR="00FB030F" w:rsidRDefault="00FB030F" w:rsidP="00FB030F">
      <w:pPr>
        <w:jc w:val="center"/>
        <w:rPr>
          <w:bCs/>
          <w:sz w:val="26"/>
          <w:szCs w:val="26"/>
          <w:lang w:eastAsia="zh-CN"/>
        </w:rPr>
      </w:pPr>
      <w:r w:rsidRPr="00FB030F">
        <w:rPr>
          <w:bCs/>
          <w:sz w:val="26"/>
          <w:szCs w:val="26"/>
          <w:lang w:eastAsia="zh-CN"/>
        </w:rPr>
        <w:t>территории муниципального района «</w:t>
      </w:r>
      <w:proofErr w:type="spellStart"/>
      <w:r w:rsidRPr="00FB030F">
        <w:rPr>
          <w:bCs/>
          <w:sz w:val="26"/>
          <w:szCs w:val="26"/>
          <w:lang w:eastAsia="zh-CN"/>
        </w:rPr>
        <w:t>Каа-Хемский</w:t>
      </w:r>
      <w:proofErr w:type="spellEnd"/>
      <w:r w:rsidRPr="00FB030F">
        <w:rPr>
          <w:bCs/>
          <w:sz w:val="26"/>
          <w:szCs w:val="26"/>
          <w:lang w:eastAsia="zh-CN"/>
        </w:rPr>
        <w:t xml:space="preserve"> </w:t>
      </w:r>
      <w:proofErr w:type="spellStart"/>
      <w:r w:rsidRPr="00FB030F">
        <w:rPr>
          <w:bCs/>
          <w:sz w:val="26"/>
          <w:szCs w:val="26"/>
          <w:lang w:eastAsia="zh-CN"/>
        </w:rPr>
        <w:t>кожуун</w:t>
      </w:r>
      <w:proofErr w:type="spellEnd"/>
      <w:r w:rsidRPr="00FB030F">
        <w:rPr>
          <w:bCs/>
          <w:sz w:val="26"/>
          <w:szCs w:val="26"/>
          <w:lang w:eastAsia="zh-CN"/>
        </w:rPr>
        <w:t xml:space="preserve"> </w:t>
      </w:r>
    </w:p>
    <w:p w:rsidR="00FB030F" w:rsidRDefault="00FB030F" w:rsidP="00FB030F">
      <w:pPr>
        <w:jc w:val="center"/>
        <w:rPr>
          <w:color w:val="000000"/>
          <w:sz w:val="26"/>
          <w:szCs w:val="26"/>
        </w:rPr>
      </w:pPr>
      <w:r w:rsidRPr="00FB030F">
        <w:rPr>
          <w:bCs/>
          <w:sz w:val="26"/>
          <w:szCs w:val="26"/>
          <w:lang w:eastAsia="zh-CN"/>
        </w:rPr>
        <w:t>Республики Тыва</w:t>
      </w:r>
      <w:r w:rsidRPr="00FB030F">
        <w:rPr>
          <w:color w:val="000000"/>
          <w:sz w:val="26"/>
          <w:szCs w:val="26"/>
        </w:rPr>
        <w:t>»</w:t>
      </w:r>
    </w:p>
    <w:p w:rsidR="00FB030F" w:rsidRP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</w:p>
    <w:p w:rsidR="00FB030F" w:rsidRPr="00767DB1" w:rsidRDefault="00FB030F" w:rsidP="00767DB1">
      <w:pPr>
        <w:ind w:firstLine="567"/>
        <w:jc w:val="both"/>
        <w:rPr>
          <w:rFonts w:cs="Times New Roman"/>
          <w:b/>
        </w:rPr>
      </w:pPr>
      <w:r w:rsidRPr="00767DB1">
        <w:rPr>
          <w:sz w:val="26"/>
          <w:szCs w:val="26"/>
        </w:rPr>
        <w:t xml:space="preserve">В соответствии с </w:t>
      </w:r>
      <w:r w:rsidR="00767DB1" w:rsidRPr="00767DB1">
        <w:rPr>
          <w:rFonts w:cs="Times New Roman"/>
          <w:sz w:val="26"/>
          <w:szCs w:val="26"/>
        </w:rPr>
        <w:t>Планом мероприятий «Дорожная карта» по достижению показателей внедрения проекта целевых моделей «Государственный кадастровый учет»</w:t>
      </w:r>
      <w:r w:rsidRPr="00767DB1">
        <w:rPr>
          <w:sz w:val="26"/>
          <w:szCs w:val="26"/>
        </w:rPr>
        <w:t>,</w:t>
      </w:r>
      <w:r w:rsidRPr="00886573">
        <w:rPr>
          <w:sz w:val="26"/>
          <w:szCs w:val="26"/>
        </w:rPr>
        <w:t xml:space="preserve"> администрация </w:t>
      </w:r>
      <w:proofErr w:type="spellStart"/>
      <w:r w:rsidRPr="00886573">
        <w:rPr>
          <w:sz w:val="26"/>
          <w:szCs w:val="26"/>
        </w:rPr>
        <w:t>Каа-Хемского</w:t>
      </w:r>
      <w:proofErr w:type="spellEnd"/>
      <w:r w:rsidRPr="00886573">
        <w:rPr>
          <w:sz w:val="26"/>
          <w:szCs w:val="26"/>
        </w:rPr>
        <w:t xml:space="preserve"> района</w:t>
      </w:r>
      <w:r w:rsidRPr="00886573">
        <w:rPr>
          <w:b/>
          <w:sz w:val="26"/>
          <w:szCs w:val="26"/>
        </w:rPr>
        <w:t xml:space="preserve"> </w:t>
      </w:r>
      <w:r w:rsidRPr="00886573">
        <w:rPr>
          <w:sz w:val="26"/>
          <w:szCs w:val="26"/>
        </w:rPr>
        <w:t>ПОСТАНОВЛЯЕТ:</w:t>
      </w:r>
    </w:p>
    <w:p w:rsidR="00FB030F" w:rsidRPr="00FB030F" w:rsidRDefault="00FB030F" w:rsidP="000A4D1B">
      <w:pPr>
        <w:ind w:firstLine="567"/>
        <w:jc w:val="both"/>
        <w:rPr>
          <w:color w:val="000000"/>
          <w:spacing w:val="7"/>
          <w:sz w:val="26"/>
          <w:szCs w:val="26"/>
        </w:rPr>
      </w:pPr>
      <w:r w:rsidRPr="00886573">
        <w:rPr>
          <w:sz w:val="26"/>
          <w:szCs w:val="26"/>
        </w:rPr>
        <w:t xml:space="preserve">1. В </w:t>
      </w:r>
      <w:r>
        <w:rPr>
          <w:sz w:val="26"/>
          <w:szCs w:val="26"/>
        </w:rPr>
        <w:t xml:space="preserve">пункт </w:t>
      </w:r>
      <w:r w:rsidR="000A4D1B">
        <w:rPr>
          <w:sz w:val="26"/>
          <w:szCs w:val="26"/>
        </w:rPr>
        <w:t>2.3</w:t>
      </w:r>
      <w:r w:rsidRPr="00886573">
        <w:rPr>
          <w:sz w:val="26"/>
          <w:szCs w:val="26"/>
        </w:rPr>
        <w:t xml:space="preserve"> </w:t>
      </w:r>
      <w:r w:rsidRPr="008C1636">
        <w:rPr>
          <w:sz w:val="26"/>
          <w:szCs w:val="26"/>
        </w:rPr>
        <w:t xml:space="preserve">Административного регламента </w:t>
      </w:r>
      <w:r w:rsidRPr="00FB030F">
        <w:rPr>
          <w:color w:val="000000"/>
          <w:spacing w:val="7"/>
          <w:sz w:val="26"/>
          <w:szCs w:val="26"/>
        </w:rPr>
        <w:t xml:space="preserve">по предоставлению муниципальной услуги </w:t>
      </w:r>
      <w:r w:rsidRPr="00FB030F">
        <w:rPr>
          <w:sz w:val="26"/>
          <w:szCs w:val="26"/>
        </w:rPr>
        <w:t>«</w:t>
      </w:r>
      <w:r w:rsidRPr="00FB030F">
        <w:rPr>
          <w:color w:val="000000"/>
          <w:spacing w:val="7"/>
          <w:sz w:val="26"/>
          <w:szCs w:val="26"/>
        </w:rPr>
        <w:t xml:space="preserve">Утверждение и выдача схем расположения земельных участков на </w:t>
      </w:r>
      <w:r w:rsidRPr="00FB030F">
        <w:rPr>
          <w:bCs/>
          <w:sz w:val="26"/>
          <w:szCs w:val="26"/>
          <w:lang w:eastAsia="zh-CN"/>
        </w:rPr>
        <w:t xml:space="preserve">кадастровом плане или </w:t>
      </w:r>
      <w:r>
        <w:rPr>
          <w:bCs/>
          <w:sz w:val="26"/>
          <w:szCs w:val="26"/>
          <w:lang w:eastAsia="zh-CN"/>
        </w:rPr>
        <w:t>кадастровой карте</w:t>
      </w:r>
      <w:r>
        <w:rPr>
          <w:color w:val="000000"/>
          <w:spacing w:val="7"/>
          <w:sz w:val="26"/>
          <w:szCs w:val="26"/>
        </w:rPr>
        <w:t xml:space="preserve"> </w:t>
      </w:r>
      <w:r w:rsidRPr="00FB030F">
        <w:rPr>
          <w:bCs/>
          <w:sz w:val="26"/>
          <w:szCs w:val="26"/>
          <w:lang w:eastAsia="zh-CN"/>
        </w:rPr>
        <w:t>территории муниципального района «</w:t>
      </w:r>
      <w:proofErr w:type="spellStart"/>
      <w:r w:rsidRPr="00FB030F">
        <w:rPr>
          <w:bCs/>
          <w:sz w:val="26"/>
          <w:szCs w:val="26"/>
          <w:lang w:eastAsia="zh-CN"/>
        </w:rPr>
        <w:t>Каа-Хемский</w:t>
      </w:r>
      <w:proofErr w:type="spellEnd"/>
      <w:r w:rsidRPr="00FB030F">
        <w:rPr>
          <w:bCs/>
          <w:sz w:val="26"/>
          <w:szCs w:val="26"/>
          <w:lang w:eastAsia="zh-CN"/>
        </w:rPr>
        <w:t xml:space="preserve"> </w:t>
      </w:r>
      <w:proofErr w:type="spellStart"/>
      <w:r w:rsidRPr="00FB030F">
        <w:rPr>
          <w:bCs/>
          <w:sz w:val="26"/>
          <w:szCs w:val="26"/>
          <w:lang w:eastAsia="zh-CN"/>
        </w:rPr>
        <w:t>кожуун</w:t>
      </w:r>
      <w:proofErr w:type="spellEnd"/>
      <w:r w:rsidRPr="00FB030F">
        <w:rPr>
          <w:bCs/>
          <w:sz w:val="26"/>
          <w:szCs w:val="26"/>
          <w:lang w:eastAsia="zh-CN"/>
        </w:rPr>
        <w:t xml:space="preserve"> Республики Тыва</w:t>
      </w:r>
      <w:r w:rsidRPr="00FB030F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86573">
        <w:rPr>
          <w:sz w:val="26"/>
          <w:szCs w:val="26"/>
        </w:rPr>
        <w:t xml:space="preserve">внести следующие изменения: </w:t>
      </w:r>
    </w:p>
    <w:p w:rsidR="000A4D1B" w:rsidRPr="000A4D1B" w:rsidRDefault="000A4D1B" w:rsidP="000A4D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4D1B">
        <w:rPr>
          <w:sz w:val="26"/>
          <w:szCs w:val="26"/>
        </w:rPr>
        <w:t xml:space="preserve">Подпункт 2.3.1. </w:t>
      </w:r>
      <w:r>
        <w:rPr>
          <w:sz w:val="26"/>
          <w:szCs w:val="26"/>
        </w:rPr>
        <w:t>«</w:t>
      </w:r>
      <w:r w:rsidRPr="000A4D1B">
        <w:rPr>
          <w:sz w:val="26"/>
          <w:szCs w:val="26"/>
        </w:rPr>
        <w:t xml:space="preserve">Предоставление муниципальной услуги осуществляется в срок, не превышающий 30 дней </w:t>
      </w:r>
      <w:proofErr w:type="gramStart"/>
      <w:r w:rsidRPr="000A4D1B">
        <w:rPr>
          <w:sz w:val="26"/>
          <w:szCs w:val="26"/>
        </w:rPr>
        <w:t>с даты представления</w:t>
      </w:r>
      <w:proofErr w:type="gramEnd"/>
      <w:r w:rsidRPr="000A4D1B">
        <w:rPr>
          <w:sz w:val="26"/>
          <w:szCs w:val="26"/>
        </w:rPr>
        <w:t xml:space="preserve"> полного комплекта документов, указанных в приложениях №3, №4,№5  к настоящему административному регламенту</w:t>
      </w:r>
      <w:r>
        <w:rPr>
          <w:sz w:val="26"/>
          <w:szCs w:val="26"/>
        </w:rPr>
        <w:t xml:space="preserve">» </w:t>
      </w:r>
      <w:r w:rsidRPr="000A4D1B">
        <w:rPr>
          <w:b/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>:</w:t>
      </w:r>
      <w:r w:rsidRPr="000A4D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A4D1B">
        <w:rPr>
          <w:sz w:val="26"/>
          <w:szCs w:val="26"/>
        </w:rPr>
        <w:t xml:space="preserve">Предоставление муниципальной услуги осуществляется в срок, не превышающий </w:t>
      </w:r>
      <w:r>
        <w:rPr>
          <w:sz w:val="26"/>
          <w:szCs w:val="26"/>
        </w:rPr>
        <w:t>18</w:t>
      </w:r>
      <w:r w:rsidRPr="000A4D1B">
        <w:rPr>
          <w:sz w:val="26"/>
          <w:szCs w:val="26"/>
        </w:rPr>
        <w:t xml:space="preserve"> дней с даты представления полного комплекта документов, указанных в приложениях №3, №4,№5  к настоящему административному регламенту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</w:t>
      </w:r>
      <w:r w:rsidRPr="000A4D1B">
        <w:rPr>
          <w:sz w:val="26"/>
          <w:szCs w:val="26"/>
        </w:rPr>
        <w:t>.</w:t>
      </w:r>
      <w:proofErr w:type="gramEnd"/>
    </w:p>
    <w:p w:rsidR="00FB030F" w:rsidRDefault="00FB030F" w:rsidP="00FB030F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 Соответствующие изменения внести в Федеральную государственную информационную систему «Федеральный реестр государственных и муниципальных услуг».</w:t>
      </w:r>
    </w:p>
    <w:p w:rsidR="00FB030F" w:rsidRPr="00886573" w:rsidRDefault="00FB030F" w:rsidP="00FB030F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Каа-Хемского</w:t>
      </w:r>
      <w:proofErr w:type="spellEnd"/>
      <w:r>
        <w:rPr>
          <w:sz w:val="26"/>
          <w:szCs w:val="26"/>
        </w:rPr>
        <w:t xml:space="preserve"> района в сети Интернет (</w:t>
      </w:r>
      <w:proofErr w:type="spellStart"/>
      <w:r>
        <w:rPr>
          <w:sz w:val="26"/>
          <w:szCs w:val="26"/>
        </w:rPr>
        <w:t>www.kaa-hem.ru</w:t>
      </w:r>
      <w:proofErr w:type="spellEnd"/>
      <w:r>
        <w:rPr>
          <w:sz w:val="26"/>
          <w:szCs w:val="26"/>
        </w:rPr>
        <w:t>).</w:t>
      </w:r>
    </w:p>
    <w:p w:rsidR="00FB030F" w:rsidRPr="00886573" w:rsidRDefault="00FB030F" w:rsidP="000A4D1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6573">
        <w:rPr>
          <w:sz w:val="26"/>
          <w:szCs w:val="26"/>
        </w:rPr>
        <w:t xml:space="preserve">. </w:t>
      </w:r>
      <w:proofErr w:type="gramStart"/>
      <w:r w:rsidRPr="00886573">
        <w:rPr>
          <w:sz w:val="26"/>
          <w:szCs w:val="26"/>
        </w:rPr>
        <w:t>Контроль за</w:t>
      </w:r>
      <w:proofErr w:type="gramEnd"/>
      <w:r w:rsidRPr="00886573">
        <w:rPr>
          <w:sz w:val="26"/>
          <w:szCs w:val="26"/>
        </w:rPr>
        <w:t xml:space="preserve"> исполнением настоящего постановления возложить на заместителя председателя администрации </w:t>
      </w:r>
      <w:proofErr w:type="spellStart"/>
      <w:r w:rsidRPr="00886573">
        <w:rPr>
          <w:sz w:val="26"/>
          <w:szCs w:val="26"/>
        </w:rPr>
        <w:t>Каа-Хемского</w:t>
      </w:r>
      <w:proofErr w:type="spellEnd"/>
      <w:r w:rsidRPr="00886573">
        <w:rPr>
          <w:sz w:val="26"/>
          <w:szCs w:val="26"/>
        </w:rPr>
        <w:t xml:space="preserve"> района по экономике.</w:t>
      </w:r>
    </w:p>
    <w:p w:rsidR="000A4D1B" w:rsidRDefault="000A4D1B" w:rsidP="00FB030F">
      <w:pPr>
        <w:rPr>
          <w:sz w:val="26"/>
          <w:szCs w:val="26"/>
        </w:rPr>
      </w:pPr>
    </w:p>
    <w:p w:rsidR="00FB030F" w:rsidRPr="00886573" w:rsidRDefault="000A4D1B" w:rsidP="00FB030F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FB030F" w:rsidRPr="00886573">
        <w:rPr>
          <w:sz w:val="26"/>
          <w:szCs w:val="26"/>
        </w:rPr>
        <w:t xml:space="preserve"> администрации</w:t>
      </w:r>
    </w:p>
    <w:p w:rsidR="00FB030F" w:rsidRPr="00886573" w:rsidRDefault="00FB030F" w:rsidP="00FB030F">
      <w:pPr>
        <w:rPr>
          <w:sz w:val="26"/>
          <w:szCs w:val="26"/>
        </w:rPr>
      </w:pPr>
      <w:proofErr w:type="spellStart"/>
      <w:r w:rsidRPr="00886573">
        <w:rPr>
          <w:sz w:val="26"/>
          <w:szCs w:val="26"/>
        </w:rPr>
        <w:t>Каа-Хемского</w:t>
      </w:r>
      <w:proofErr w:type="spellEnd"/>
      <w:r w:rsidRPr="00886573">
        <w:rPr>
          <w:sz w:val="26"/>
          <w:szCs w:val="26"/>
        </w:rPr>
        <w:t xml:space="preserve"> района </w:t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  <w:t xml:space="preserve">А.Х. </w:t>
      </w:r>
      <w:proofErr w:type="spellStart"/>
      <w:r w:rsidRPr="00886573">
        <w:rPr>
          <w:sz w:val="26"/>
          <w:szCs w:val="26"/>
        </w:rPr>
        <w:t>Чалан-оол</w:t>
      </w:r>
      <w:proofErr w:type="spellEnd"/>
    </w:p>
    <w:p w:rsidR="00FB030F" w:rsidRDefault="00FB030F" w:rsidP="00FB030F"/>
    <w:sectPr w:rsidR="00FB030F" w:rsidSect="0088657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0F"/>
    <w:rsid w:val="00017B47"/>
    <w:rsid w:val="00040295"/>
    <w:rsid w:val="00063071"/>
    <w:rsid w:val="00083E2B"/>
    <w:rsid w:val="00084A1F"/>
    <w:rsid w:val="000A4D1B"/>
    <w:rsid w:val="000B3E55"/>
    <w:rsid w:val="000B5C78"/>
    <w:rsid w:val="000D6686"/>
    <w:rsid w:val="000F682C"/>
    <w:rsid w:val="00105B09"/>
    <w:rsid w:val="00120B88"/>
    <w:rsid w:val="0012102F"/>
    <w:rsid w:val="00143090"/>
    <w:rsid w:val="001702EC"/>
    <w:rsid w:val="00172EB4"/>
    <w:rsid w:val="00181D0A"/>
    <w:rsid w:val="00182DAE"/>
    <w:rsid w:val="0018744A"/>
    <w:rsid w:val="001911B9"/>
    <w:rsid w:val="00191424"/>
    <w:rsid w:val="001A0DE3"/>
    <w:rsid w:val="001E5A86"/>
    <w:rsid w:val="002025F4"/>
    <w:rsid w:val="0020313A"/>
    <w:rsid w:val="00204107"/>
    <w:rsid w:val="002226CE"/>
    <w:rsid w:val="00233A9B"/>
    <w:rsid w:val="002440C3"/>
    <w:rsid w:val="00245F8D"/>
    <w:rsid w:val="002607CC"/>
    <w:rsid w:val="0029457A"/>
    <w:rsid w:val="00296451"/>
    <w:rsid w:val="002A199A"/>
    <w:rsid w:val="002A1C64"/>
    <w:rsid w:val="002A3C44"/>
    <w:rsid w:val="002A4FE9"/>
    <w:rsid w:val="002B512F"/>
    <w:rsid w:val="002E45BC"/>
    <w:rsid w:val="0030018B"/>
    <w:rsid w:val="00300A89"/>
    <w:rsid w:val="0030482E"/>
    <w:rsid w:val="00304FEA"/>
    <w:rsid w:val="0032673E"/>
    <w:rsid w:val="003272D5"/>
    <w:rsid w:val="00343071"/>
    <w:rsid w:val="00350967"/>
    <w:rsid w:val="0035537A"/>
    <w:rsid w:val="0036692A"/>
    <w:rsid w:val="00374A11"/>
    <w:rsid w:val="0037635E"/>
    <w:rsid w:val="003B0132"/>
    <w:rsid w:val="003B0617"/>
    <w:rsid w:val="003B2F61"/>
    <w:rsid w:val="003B750E"/>
    <w:rsid w:val="003E31BD"/>
    <w:rsid w:val="00401315"/>
    <w:rsid w:val="004043E7"/>
    <w:rsid w:val="00405AD8"/>
    <w:rsid w:val="00416929"/>
    <w:rsid w:val="00426746"/>
    <w:rsid w:val="004326DB"/>
    <w:rsid w:val="00440D0B"/>
    <w:rsid w:val="00441B2A"/>
    <w:rsid w:val="00442B82"/>
    <w:rsid w:val="0044452A"/>
    <w:rsid w:val="0046081D"/>
    <w:rsid w:val="00461365"/>
    <w:rsid w:val="004771C7"/>
    <w:rsid w:val="00483D96"/>
    <w:rsid w:val="004A1E68"/>
    <w:rsid w:val="004A2C03"/>
    <w:rsid w:val="004A73D4"/>
    <w:rsid w:val="004B6983"/>
    <w:rsid w:val="004B7660"/>
    <w:rsid w:val="004C3D9B"/>
    <w:rsid w:val="004E6D53"/>
    <w:rsid w:val="004E77F6"/>
    <w:rsid w:val="00522DD7"/>
    <w:rsid w:val="00523F7B"/>
    <w:rsid w:val="005271F0"/>
    <w:rsid w:val="00534127"/>
    <w:rsid w:val="005344B4"/>
    <w:rsid w:val="00543B83"/>
    <w:rsid w:val="00556B3F"/>
    <w:rsid w:val="005729F7"/>
    <w:rsid w:val="005A3667"/>
    <w:rsid w:val="005B59B7"/>
    <w:rsid w:val="005B5A55"/>
    <w:rsid w:val="005B5B25"/>
    <w:rsid w:val="005F6D62"/>
    <w:rsid w:val="00613C1C"/>
    <w:rsid w:val="0064742A"/>
    <w:rsid w:val="00647B2D"/>
    <w:rsid w:val="006622AE"/>
    <w:rsid w:val="006664D8"/>
    <w:rsid w:val="006722AD"/>
    <w:rsid w:val="00683A87"/>
    <w:rsid w:val="006A40BB"/>
    <w:rsid w:val="006A5D52"/>
    <w:rsid w:val="006B4CA8"/>
    <w:rsid w:val="006B6639"/>
    <w:rsid w:val="006C0544"/>
    <w:rsid w:val="006C4950"/>
    <w:rsid w:val="006C6F65"/>
    <w:rsid w:val="006C77C8"/>
    <w:rsid w:val="006D3ACF"/>
    <w:rsid w:val="006E354D"/>
    <w:rsid w:val="006E725C"/>
    <w:rsid w:val="006F05DC"/>
    <w:rsid w:val="006F13A8"/>
    <w:rsid w:val="006F56B6"/>
    <w:rsid w:val="006F72E4"/>
    <w:rsid w:val="007010A6"/>
    <w:rsid w:val="00704E31"/>
    <w:rsid w:val="00717AF3"/>
    <w:rsid w:val="0072442C"/>
    <w:rsid w:val="00730F92"/>
    <w:rsid w:val="00767137"/>
    <w:rsid w:val="00767DB1"/>
    <w:rsid w:val="007B7485"/>
    <w:rsid w:val="007C748E"/>
    <w:rsid w:val="00802F21"/>
    <w:rsid w:val="0080317F"/>
    <w:rsid w:val="008076BF"/>
    <w:rsid w:val="00822D4A"/>
    <w:rsid w:val="008356EA"/>
    <w:rsid w:val="008711E8"/>
    <w:rsid w:val="00877AF4"/>
    <w:rsid w:val="00877D36"/>
    <w:rsid w:val="00881686"/>
    <w:rsid w:val="00890248"/>
    <w:rsid w:val="00893884"/>
    <w:rsid w:val="008947B2"/>
    <w:rsid w:val="008B0CD2"/>
    <w:rsid w:val="008C672B"/>
    <w:rsid w:val="008D289D"/>
    <w:rsid w:val="008D5E97"/>
    <w:rsid w:val="008E4B46"/>
    <w:rsid w:val="008F04EB"/>
    <w:rsid w:val="008F1442"/>
    <w:rsid w:val="0091799B"/>
    <w:rsid w:val="00933D50"/>
    <w:rsid w:val="00936AE4"/>
    <w:rsid w:val="00947BD6"/>
    <w:rsid w:val="00984B90"/>
    <w:rsid w:val="009907AD"/>
    <w:rsid w:val="0099293F"/>
    <w:rsid w:val="00993EBD"/>
    <w:rsid w:val="009B36F4"/>
    <w:rsid w:val="009C422D"/>
    <w:rsid w:val="009E075E"/>
    <w:rsid w:val="009E58BC"/>
    <w:rsid w:val="009F6249"/>
    <w:rsid w:val="00A103CC"/>
    <w:rsid w:val="00A1705B"/>
    <w:rsid w:val="00A51109"/>
    <w:rsid w:val="00A626FB"/>
    <w:rsid w:val="00A704EE"/>
    <w:rsid w:val="00A7561E"/>
    <w:rsid w:val="00A85D06"/>
    <w:rsid w:val="00AA0A00"/>
    <w:rsid w:val="00AA4FF0"/>
    <w:rsid w:val="00AE094F"/>
    <w:rsid w:val="00B11F40"/>
    <w:rsid w:val="00B24333"/>
    <w:rsid w:val="00B32062"/>
    <w:rsid w:val="00B36692"/>
    <w:rsid w:val="00B47BD4"/>
    <w:rsid w:val="00B517F1"/>
    <w:rsid w:val="00B639B6"/>
    <w:rsid w:val="00B976B7"/>
    <w:rsid w:val="00BB4E72"/>
    <w:rsid w:val="00BB7525"/>
    <w:rsid w:val="00BC261D"/>
    <w:rsid w:val="00BD53F8"/>
    <w:rsid w:val="00BF5DE8"/>
    <w:rsid w:val="00C15771"/>
    <w:rsid w:val="00C15F0E"/>
    <w:rsid w:val="00C2794D"/>
    <w:rsid w:val="00C3100B"/>
    <w:rsid w:val="00C31060"/>
    <w:rsid w:val="00C37413"/>
    <w:rsid w:val="00C5525C"/>
    <w:rsid w:val="00C56834"/>
    <w:rsid w:val="00C70ACF"/>
    <w:rsid w:val="00CA015A"/>
    <w:rsid w:val="00CB1D06"/>
    <w:rsid w:val="00CB5C63"/>
    <w:rsid w:val="00CB5D6A"/>
    <w:rsid w:val="00CE06AD"/>
    <w:rsid w:val="00CE214C"/>
    <w:rsid w:val="00D04329"/>
    <w:rsid w:val="00D130D7"/>
    <w:rsid w:val="00D21087"/>
    <w:rsid w:val="00D21733"/>
    <w:rsid w:val="00D368AC"/>
    <w:rsid w:val="00D4223A"/>
    <w:rsid w:val="00D45FE5"/>
    <w:rsid w:val="00D47AE6"/>
    <w:rsid w:val="00D53F50"/>
    <w:rsid w:val="00D614AC"/>
    <w:rsid w:val="00D615D4"/>
    <w:rsid w:val="00D71C71"/>
    <w:rsid w:val="00D73CD0"/>
    <w:rsid w:val="00D829B0"/>
    <w:rsid w:val="00DA2E7B"/>
    <w:rsid w:val="00DB6202"/>
    <w:rsid w:val="00DD16B5"/>
    <w:rsid w:val="00DE56AD"/>
    <w:rsid w:val="00E02A13"/>
    <w:rsid w:val="00E118DE"/>
    <w:rsid w:val="00E1201D"/>
    <w:rsid w:val="00E1621E"/>
    <w:rsid w:val="00E30260"/>
    <w:rsid w:val="00E52782"/>
    <w:rsid w:val="00E61EF7"/>
    <w:rsid w:val="00E72BCC"/>
    <w:rsid w:val="00E94032"/>
    <w:rsid w:val="00EA0E37"/>
    <w:rsid w:val="00EA6361"/>
    <w:rsid w:val="00EA6D85"/>
    <w:rsid w:val="00EC0BC5"/>
    <w:rsid w:val="00EE18E5"/>
    <w:rsid w:val="00EE400E"/>
    <w:rsid w:val="00EF1CAD"/>
    <w:rsid w:val="00EF20ED"/>
    <w:rsid w:val="00EF45E9"/>
    <w:rsid w:val="00F02736"/>
    <w:rsid w:val="00F145E0"/>
    <w:rsid w:val="00F31D1D"/>
    <w:rsid w:val="00F31D55"/>
    <w:rsid w:val="00F32140"/>
    <w:rsid w:val="00F52A58"/>
    <w:rsid w:val="00F70E17"/>
    <w:rsid w:val="00F82E85"/>
    <w:rsid w:val="00FB030F"/>
    <w:rsid w:val="00FB72ED"/>
    <w:rsid w:val="00FC4941"/>
    <w:rsid w:val="00FE50BB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F"/>
    <w:pPr>
      <w:widowControl w:val="0"/>
      <w:suppressAutoHyphens/>
      <w:spacing w:after="0" w:line="240" w:lineRule="auto"/>
    </w:pPr>
    <w:rPr>
      <w:rFonts w:eastAsia="DejaVu Sans" w:cs="Lohit Hindi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</cp:lastModifiedBy>
  <cp:revision>2</cp:revision>
  <cp:lastPrinted>2016-02-10T11:27:00Z</cp:lastPrinted>
  <dcterms:created xsi:type="dcterms:W3CDTF">2017-05-02T03:38:00Z</dcterms:created>
  <dcterms:modified xsi:type="dcterms:W3CDTF">2017-05-02T03:38:00Z</dcterms:modified>
</cp:coreProperties>
</file>